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CE" w:rsidRPr="009532CE" w:rsidRDefault="00E6481F" w:rsidP="00E648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Проект</w:t>
      </w:r>
    </w:p>
    <w:p w:rsidR="009532CE" w:rsidRPr="009532CE" w:rsidRDefault="009532CE" w:rsidP="00953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32CE" w:rsidRPr="009532CE" w:rsidRDefault="009532CE" w:rsidP="00953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32C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9532CE" w:rsidRPr="009532CE" w:rsidRDefault="009532CE" w:rsidP="00953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32CE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9532CE" w:rsidRPr="009532CE" w:rsidRDefault="009532CE" w:rsidP="00953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32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Ханты-Мансийский автономный округ – </w:t>
      </w:r>
      <w:proofErr w:type="spellStart"/>
      <w:r w:rsidRPr="009532CE">
        <w:rPr>
          <w:rFonts w:ascii="Times New Roman" w:eastAsia="Times New Roman" w:hAnsi="Times New Roman" w:cs="Times New Roman"/>
          <w:sz w:val="28"/>
          <w:szCs w:val="28"/>
          <w:lang w:eastAsia="en-US"/>
        </w:rPr>
        <w:t>Югра</w:t>
      </w:r>
      <w:proofErr w:type="spellEnd"/>
    </w:p>
    <w:p w:rsidR="009532CE" w:rsidRPr="009532CE" w:rsidRDefault="009532CE" w:rsidP="00953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532CE" w:rsidRPr="009532CE" w:rsidRDefault="009532CE" w:rsidP="00953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532C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9532CE" w:rsidRPr="009532CE" w:rsidRDefault="009532CE" w:rsidP="00953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532CE" w:rsidRPr="009532CE" w:rsidRDefault="009532CE" w:rsidP="00953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9532C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9532C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9532CE" w:rsidRPr="009532CE" w:rsidRDefault="009532CE" w:rsidP="00953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532CE" w:rsidRPr="009532CE" w:rsidRDefault="009532CE" w:rsidP="00953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32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E6481F">
        <w:rPr>
          <w:rFonts w:ascii="Times New Roman" w:eastAsia="Times New Roman" w:hAnsi="Times New Roman" w:cs="Times New Roman"/>
          <w:sz w:val="28"/>
          <w:szCs w:val="28"/>
          <w:lang w:eastAsia="en-US"/>
        </w:rPr>
        <w:t>00.00.</w:t>
      </w:r>
      <w:r w:rsidR="00992F10">
        <w:rPr>
          <w:rFonts w:ascii="Times New Roman" w:eastAsia="Times New Roman" w:hAnsi="Times New Roman" w:cs="Times New Roman"/>
          <w:sz w:val="28"/>
          <w:szCs w:val="28"/>
          <w:lang w:eastAsia="en-US"/>
        </w:rPr>
        <w:t>2022</w:t>
      </w:r>
      <w:bookmarkStart w:id="0" w:name="_GoBack"/>
      <w:bookmarkEnd w:id="0"/>
      <w:r w:rsidRPr="009532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</w:t>
      </w:r>
      <w:r w:rsidR="00E648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Pr="009532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№ </w:t>
      </w:r>
    </w:p>
    <w:p w:rsidR="009532CE" w:rsidRPr="009532CE" w:rsidRDefault="009532CE" w:rsidP="009532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532C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г. Ханты-Мансийск</w:t>
      </w:r>
    </w:p>
    <w:p w:rsidR="009532CE" w:rsidRPr="009532CE" w:rsidRDefault="009532CE" w:rsidP="009532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0E9" w:rsidRDefault="000B00E9" w:rsidP="000B00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0E9" w:rsidRDefault="000B00E9" w:rsidP="009532CE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9532C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постановление</w:t>
      </w:r>
      <w:r w:rsidR="009532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532C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  <w:r w:rsidR="00261FBC">
        <w:rPr>
          <w:rFonts w:ascii="Times New Roman" w:hAnsi="Times New Roman"/>
          <w:sz w:val="28"/>
          <w:szCs w:val="28"/>
        </w:rPr>
        <w:t xml:space="preserve">района </w:t>
      </w:r>
      <w:r w:rsidR="009532CE">
        <w:rPr>
          <w:rFonts w:ascii="Times New Roman" w:hAnsi="Times New Roman"/>
          <w:sz w:val="28"/>
          <w:szCs w:val="28"/>
        </w:rPr>
        <w:br/>
      </w:r>
      <w:r w:rsidR="00261FBC">
        <w:rPr>
          <w:rFonts w:ascii="Times New Roman" w:hAnsi="Times New Roman"/>
          <w:sz w:val="28"/>
          <w:szCs w:val="28"/>
        </w:rPr>
        <w:t>от 08.12.2021 № 320</w:t>
      </w:r>
    </w:p>
    <w:p w:rsidR="000B00E9" w:rsidRDefault="000B00E9" w:rsidP="009532CE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муниципальной программе </w:t>
      </w:r>
    </w:p>
    <w:p w:rsidR="000B00E9" w:rsidRDefault="000B00E9" w:rsidP="009532CE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«Развитие </w:t>
      </w:r>
    </w:p>
    <w:p w:rsidR="000B00E9" w:rsidRDefault="000B00E9" w:rsidP="009532CE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агропромышленного комплекса</w:t>
      </w:r>
    </w:p>
    <w:p w:rsidR="000B00E9" w:rsidRDefault="000B00E9" w:rsidP="009532CE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0B00E9" w:rsidRDefault="00261FBC" w:rsidP="009532CE">
      <w:pPr>
        <w:pStyle w:val="af"/>
        <w:tabs>
          <w:tab w:val="left" w:pos="51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 – 2024</w:t>
      </w:r>
      <w:r w:rsidR="00D03536">
        <w:rPr>
          <w:rFonts w:ascii="Times New Roman" w:hAnsi="Times New Roman"/>
          <w:sz w:val="28"/>
          <w:szCs w:val="28"/>
        </w:rPr>
        <w:t xml:space="preserve"> </w:t>
      </w:r>
      <w:r w:rsidR="000B00E9">
        <w:rPr>
          <w:rFonts w:ascii="Times New Roman" w:hAnsi="Times New Roman"/>
          <w:sz w:val="28"/>
          <w:szCs w:val="28"/>
        </w:rPr>
        <w:t>годы»</w:t>
      </w:r>
    </w:p>
    <w:p w:rsidR="000B00E9" w:rsidRDefault="000B00E9" w:rsidP="000B00E9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0B00E9" w:rsidRDefault="000B00E9" w:rsidP="000B00E9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0B00E9" w:rsidRPr="00992C31" w:rsidRDefault="000B00E9" w:rsidP="009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</w:t>
      </w:r>
      <w:r w:rsidR="00992C31">
        <w:rPr>
          <w:rFonts w:ascii="Times New Roman" w:eastAsia="Times New Roman" w:hAnsi="Times New Roman" w:cs="Times New Roman"/>
          <w:sz w:val="28"/>
          <w:szCs w:val="28"/>
        </w:rPr>
        <w:t xml:space="preserve">      постановлением администрации Ханты-Мансийского района</w:t>
      </w:r>
      <w:r w:rsidR="009532CE">
        <w:rPr>
          <w:rFonts w:ascii="Times New Roman" w:eastAsia="Times New Roman" w:hAnsi="Times New Roman" w:cs="Times New Roman"/>
          <w:sz w:val="28"/>
          <w:szCs w:val="28"/>
        </w:rPr>
        <w:br/>
      </w:r>
      <w:r w:rsidR="00992C31">
        <w:rPr>
          <w:rFonts w:ascii="Times New Roman" w:eastAsia="Times New Roman" w:hAnsi="Times New Roman" w:cs="Times New Roman"/>
          <w:sz w:val="28"/>
          <w:szCs w:val="28"/>
        </w:rPr>
        <w:t xml:space="preserve"> от 18</w:t>
      </w:r>
      <w:r w:rsidR="00D03536">
        <w:rPr>
          <w:rFonts w:ascii="Times New Roman" w:eastAsia="Times New Roman" w:hAnsi="Times New Roman" w:cs="Times New Roman"/>
          <w:sz w:val="28"/>
          <w:szCs w:val="28"/>
        </w:rPr>
        <w:t>.10.</w:t>
      </w:r>
      <w:r w:rsidR="00992C31">
        <w:rPr>
          <w:rFonts w:ascii="Times New Roman" w:eastAsia="Times New Roman" w:hAnsi="Times New Roman" w:cs="Times New Roman"/>
          <w:sz w:val="28"/>
          <w:szCs w:val="28"/>
        </w:rPr>
        <w:t>2021 № 252 «</w:t>
      </w:r>
      <w:r w:rsidR="00992C31">
        <w:rPr>
          <w:rFonts w:ascii="Times New Roman" w:hAnsi="Times New Roman" w:cs="Times New Roman"/>
          <w:sz w:val="28"/>
          <w:szCs w:val="28"/>
        </w:rPr>
        <w:t xml:space="preserve">О порядке разработки и реализации муниципальных программ Ханты-Мансийского района», </w:t>
      </w:r>
      <w:r w:rsidRPr="00FA209A">
        <w:rPr>
          <w:rFonts w:ascii="Times New Roman" w:hAnsi="Times New Roman"/>
          <w:sz w:val="28"/>
          <w:szCs w:val="28"/>
        </w:rPr>
        <w:t xml:space="preserve">в </w:t>
      </w:r>
      <w:r w:rsidRPr="00FA209A">
        <w:rPr>
          <w:rFonts w:ascii="Times New Roman" w:eastAsia="Arial" w:hAnsi="Times New Roman"/>
          <w:bCs/>
          <w:sz w:val="28"/>
          <w:szCs w:val="28"/>
        </w:rPr>
        <w:t>целях создания благоприятных условий для</w:t>
      </w:r>
      <w:r w:rsidRPr="00FA209A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развития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агропромышленного комплекса</w:t>
      </w:r>
      <w:r w:rsidR="00992C31">
        <w:rPr>
          <w:rFonts w:ascii="Times New Roman" w:hAnsi="Times New Roman"/>
          <w:sz w:val="28"/>
          <w:szCs w:val="28"/>
        </w:rPr>
        <w:t xml:space="preserve"> </w:t>
      </w:r>
      <w:r w:rsidR="009532CE">
        <w:rPr>
          <w:rFonts w:ascii="Times New Roman" w:hAnsi="Times New Roman"/>
          <w:sz w:val="28"/>
          <w:szCs w:val="28"/>
        </w:rPr>
        <w:br/>
      </w:r>
      <w:r w:rsidR="00992C31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>
        <w:rPr>
          <w:rFonts w:ascii="Times New Roman" w:eastAsia="Arial" w:hAnsi="Times New Roman"/>
          <w:bCs/>
          <w:sz w:val="28"/>
          <w:szCs w:val="28"/>
        </w:rPr>
        <w:t>:</w:t>
      </w:r>
    </w:p>
    <w:p w:rsidR="000B00E9" w:rsidRDefault="000B00E9" w:rsidP="009532C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00E9" w:rsidRDefault="000B00E9" w:rsidP="009532CE">
      <w:pPr>
        <w:pStyle w:val="af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Ханты-Мансийского </w:t>
      </w:r>
      <w:r w:rsidR="00992C31">
        <w:rPr>
          <w:rFonts w:ascii="Times New Roman" w:hAnsi="Times New Roman"/>
          <w:sz w:val="28"/>
          <w:szCs w:val="28"/>
        </w:rPr>
        <w:t>района от 08.12.2021 № 320</w:t>
      </w:r>
      <w:r>
        <w:rPr>
          <w:rFonts w:ascii="Times New Roman" w:hAnsi="Times New Roman"/>
          <w:sz w:val="28"/>
          <w:szCs w:val="28"/>
        </w:rPr>
        <w:t xml:space="preserve"> «О муниципальной программе </w:t>
      </w:r>
      <w:r w:rsidR="009532C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Ханты-Мансийского района «Развитие агропромышленного комплекса </w:t>
      </w:r>
      <w:r w:rsidR="00992C31">
        <w:rPr>
          <w:rFonts w:ascii="Times New Roman" w:hAnsi="Times New Roman"/>
          <w:sz w:val="28"/>
          <w:szCs w:val="28"/>
        </w:rPr>
        <w:t>Ханты-Мансийского района на 2022 – 2024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="00F20D81">
        <w:rPr>
          <w:rFonts w:ascii="Times New Roman" w:hAnsi="Times New Roman"/>
          <w:sz w:val="28"/>
          <w:szCs w:val="28"/>
        </w:rPr>
        <w:t>»  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992C31" w:rsidRDefault="00F20D81" w:rsidP="000B00E9">
      <w:pPr>
        <w:pStyle w:val="af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A1FE6">
        <w:rPr>
          <w:rFonts w:ascii="Times New Roman" w:hAnsi="Times New Roman"/>
          <w:sz w:val="28"/>
          <w:szCs w:val="28"/>
        </w:rPr>
        <w:t xml:space="preserve">       1.1.В заголовке и пункте 1 постановления слова «на 2022-2024 годы» заменить словами на </w:t>
      </w:r>
      <w:r w:rsidR="00697592">
        <w:rPr>
          <w:rFonts w:ascii="Times New Roman" w:hAnsi="Times New Roman"/>
          <w:sz w:val="28"/>
          <w:szCs w:val="28"/>
        </w:rPr>
        <w:t>«на 2022-2025 годы»</w:t>
      </w:r>
      <w:r>
        <w:rPr>
          <w:rFonts w:ascii="Times New Roman" w:hAnsi="Times New Roman"/>
          <w:sz w:val="28"/>
          <w:szCs w:val="28"/>
        </w:rPr>
        <w:t>.</w:t>
      </w:r>
    </w:p>
    <w:p w:rsidR="00F20D81" w:rsidRDefault="00F20D81" w:rsidP="000B00E9">
      <w:pPr>
        <w:pStyle w:val="af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1.2.Приложение  к постановлению изложить в новой  редакции:</w:t>
      </w:r>
    </w:p>
    <w:p w:rsidR="00992C31" w:rsidRDefault="00992C31" w:rsidP="000B00E9">
      <w:pPr>
        <w:pStyle w:val="af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992C31" w:rsidRDefault="00992C31" w:rsidP="000B00E9">
      <w:pPr>
        <w:pStyle w:val="af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992C31" w:rsidRDefault="00992C31" w:rsidP="00992C31">
      <w:pPr>
        <w:pStyle w:val="FR1"/>
        <w:spacing w:line="240" w:lineRule="auto"/>
        <w:jc w:val="right"/>
        <w:rPr>
          <w:b w:val="0"/>
        </w:rPr>
        <w:sectPr w:rsidR="00992C31" w:rsidSect="004E786F">
          <w:headerReference w:type="default" r:id="rId8"/>
          <w:pgSz w:w="11905" w:h="16838"/>
          <w:pgMar w:top="1418" w:right="1276" w:bottom="1134" w:left="1559" w:header="567" w:footer="0" w:gutter="0"/>
          <w:cols w:space="720"/>
          <w:titlePg/>
          <w:docGrid w:linePitch="299"/>
        </w:sectPr>
      </w:pPr>
    </w:p>
    <w:p w:rsidR="00EB1F44" w:rsidRDefault="00EB1F44" w:rsidP="00992C31">
      <w:pPr>
        <w:pStyle w:val="FR1"/>
        <w:spacing w:line="240" w:lineRule="auto"/>
        <w:rPr>
          <w:b w:val="0"/>
        </w:rPr>
      </w:pPr>
    </w:p>
    <w:p w:rsidR="00992C31" w:rsidRPr="00812DDE" w:rsidRDefault="00FC69AC" w:rsidP="00EB1F44">
      <w:pPr>
        <w:pStyle w:val="FR1"/>
        <w:spacing w:line="240" w:lineRule="auto"/>
        <w:jc w:val="right"/>
        <w:rPr>
          <w:b w:val="0"/>
        </w:rPr>
      </w:pPr>
      <w:r>
        <w:rPr>
          <w:b w:val="0"/>
        </w:rPr>
        <w:t>«</w:t>
      </w:r>
      <w:r w:rsidR="00992C31" w:rsidRPr="00812DDE">
        <w:rPr>
          <w:b w:val="0"/>
        </w:rPr>
        <w:t>Приложение</w:t>
      </w:r>
    </w:p>
    <w:p w:rsidR="00992C31" w:rsidRPr="00812DDE" w:rsidRDefault="00992C31" w:rsidP="00992C3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12DD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92C31" w:rsidRPr="00812DDE" w:rsidRDefault="00992C31" w:rsidP="00992C3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12DDE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992C31" w:rsidRPr="00812DDE" w:rsidRDefault="00992C31" w:rsidP="00992C31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812DD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08.12.2021 </w:t>
      </w:r>
      <w:r w:rsidRPr="00812DD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320</w:t>
      </w:r>
    </w:p>
    <w:p w:rsidR="00992C31" w:rsidRPr="00812DDE" w:rsidRDefault="00992C31" w:rsidP="009532CE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2DDE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</w:p>
    <w:tbl>
      <w:tblPr>
        <w:tblW w:w="14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2405"/>
        <w:gridCol w:w="654"/>
        <w:gridCol w:w="764"/>
        <w:gridCol w:w="1134"/>
        <w:gridCol w:w="1898"/>
        <w:gridCol w:w="511"/>
        <w:gridCol w:w="1049"/>
        <w:gridCol w:w="425"/>
        <w:gridCol w:w="511"/>
        <w:gridCol w:w="850"/>
        <w:gridCol w:w="482"/>
        <w:gridCol w:w="369"/>
        <w:gridCol w:w="906"/>
        <w:gridCol w:w="567"/>
        <w:gridCol w:w="851"/>
        <w:gridCol w:w="1134"/>
      </w:tblGrid>
      <w:tr w:rsidR="00867E6F" w:rsidRPr="00812DDE" w:rsidTr="00867E6F">
        <w:trPr>
          <w:trHeight w:val="20"/>
        </w:trPr>
        <w:tc>
          <w:tcPr>
            <w:tcW w:w="2405" w:type="dxa"/>
            <w:hideMark/>
          </w:tcPr>
          <w:p w:rsidR="00867E6F" w:rsidRPr="00812DDE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418" w:type="dxa"/>
            <w:gridSpan w:val="2"/>
          </w:tcPr>
          <w:p w:rsidR="00867E6F" w:rsidRPr="00812DDE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7" w:type="dxa"/>
            <w:gridSpan w:val="13"/>
            <w:hideMark/>
          </w:tcPr>
          <w:p w:rsidR="00867E6F" w:rsidRPr="00812DDE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«Развитие агропромышленного комплекса Ханты-Мансийского района»</w:t>
            </w:r>
          </w:p>
        </w:tc>
      </w:tr>
      <w:tr w:rsidR="00867E6F" w:rsidRPr="00812DDE" w:rsidTr="00867E6F">
        <w:trPr>
          <w:trHeight w:val="20"/>
        </w:trPr>
        <w:tc>
          <w:tcPr>
            <w:tcW w:w="2405" w:type="dxa"/>
            <w:hideMark/>
          </w:tcPr>
          <w:p w:rsidR="00867E6F" w:rsidRPr="00812DDE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418" w:type="dxa"/>
            <w:gridSpan w:val="2"/>
          </w:tcPr>
          <w:p w:rsidR="00867E6F" w:rsidRDefault="00867E6F" w:rsidP="00271C1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7" w:type="dxa"/>
            <w:gridSpan w:val="13"/>
            <w:hideMark/>
          </w:tcPr>
          <w:p w:rsidR="00867E6F" w:rsidRPr="00812DDE" w:rsidRDefault="00867E6F" w:rsidP="00271C1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– 2025 </w:t>
            </w:r>
            <w:r w:rsidRPr="00812DDE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867E6F" w:rsidRPr="00812DDE" w:rsidTr="00867E6F">
        <w:trPr>
          <w:trHeight w:val="20"/>
        </w:trPr>
        <w:tc>
          <w:tcPr>
            <w:tcW w:w="2405" w:type="dxa"/>
            <w:hideMark/>
          </w:tcPr>
          <w:p w:rsidR="00867E6F" w:rsidRPr="00812DDE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1418" w:type="dxa"/>
            <w:gridSpan w:val="2"/>
          </w:tcPr>
          <w:p w:rsidR="00867E6F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7" w:type="dxa"/>
            <w:gridSpan w:val="13"/>
            <w:hideMark/>
          </w:tcPr>
          <w:p w:rsidR="00867E6F" w:rsidRPr="00812DDE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курирующий деятельность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омитета экономической политики </w:t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867E6F" w:rsidRPr="00812DDE" w:rsidTr="00867E6F">
        <w:trPr>
          <w:trHeight w:val="20"/>
        </w:trPr>
        <w:tc>
          <w:tcPr>
            <w:tcW w:w="2405" w:type="dxa"/>
            <w:hideMark/>
          </w:tcPr>
          <w:p w:rsidR="00867E6F" w:rsidRPr="00812DDE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418" w:type="dxa"/>
            <w:gridSpan w:val="2"/>
          </w:tcPr>
          <w:p w:rsidR="00867E6F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7" w:type="dxa"/>
            <w:gridSpan w:val="13"/>
            <w:hideMark/>
          </w:tcPr>
          <w:p w:rsidR="00867E6F" w:rsidRPr="00812DDE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Ханты-Мансийского района (комитет экономической политики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района)</w:t>
            </w:r>
          </w:p>
        </w:tc>
      </w:tr>
      <w:tr w:rsidR="00867E6F" w:rsidRPr="00812DDE" w:rsidTr="00867E6F">
        <w:trPr>
          <w:trHeight w:val="331"/>
        </w:trPr>
        <w:tc>
          <w:tcPr>
            <w:tcW w:w="2405" w:type="dxa"/>
            <w:hideMark/>
          </w:tcPr>
          <w:p w:rsidR="00867E6F" w:rsidRPr="00812DDE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418" w:type="dxa"/>
            <w:gridSpan w:val="2"/>
          </w:tcPr>
          <w:p w:rsidR="00867E6F" w:rsidRPr="00812DDE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7" w:type="dxa"/>
            <w:gridSpan w:val="13"/>
            <w:hideMark/>
          </w:tcPr>
          <w:p w:rsidR="00867E6F" w:rsidRPr="00812DDE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строительства, архитектуры и ЖКХ администрации Ханты-Мансийского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(далее – департамент строительства, архитектуры и ЖКХ);</w:t>
            </w:r>
          </w:p>
          <w:p w:rsidR="00867E6F" w:rsidRPr="00812DDE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</w:t>
            </w:r>
            <w:proofErr w:type="spellStart"/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Горноправдинск</w:t>
            </w:r>
            <w:proofErr w:type="spellEnd"/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7E6F" w:rsidRPr="00812DDE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</w:t>
            </w:r>
            <w:proofErr w:type="spellStart"/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Селиярово</w:t>
            </w:r>
            <w:proofErr w:type="spellEnd"/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7E6F" w:rsidRPr="00812DDE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</w:t>
            </w:r>
            <w:proofErr w:type="spellStart"/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Шапша</w:t>
            </w:r>
            <w:proofErr w:type="spellEnd"/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7E6F" w:rsidRPr="00812DDE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</w:t>
            </w:r>
            <w:proofErr w:type="spellStart"/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Нялинское</w:t>
            </w:r>
            <w:proofErr w:type="spellEnd"/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7E6F" w:rsidRPr="00812DDE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</w:t>
            </w:r>
            <w:proofErr w:type="spellStart"/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7E6F" w:rsidRPr="00812DDE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</w:t>
            </w:r>
            <w:proofErr w:type="gramStart"/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  <w:proofErr w:type="gramEnd"/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7E6F" w:rsidRPr="00812DDE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</w:t>
            </w:r>
            <w:proofErr w:type="spellStart"/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7E6F" w:rsidRPr="00812DDE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</w:t>
            </w:r>
            <w:proofErr w:type="gramStart"/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  <w:proofErr w:type="gramEnd"/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7E6F" w:rsidRPr="00812DDE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Цингалы</w:t>
            </w:r>
            <w:proofErr w:type="spellEnd"/>
          </w:p>
        </w:tc>
      </w:tr>
      <w:tr w:rsidR="00867E6F" w:rsidRPr="00812DDE" w:rsidTr="00867E6F">
        <w:trPr>
          <w:trHeight w:val="20"/>
        </w:trPr>
        <w:tc>
          <w:tcPr>
            <w:tcW w:w="2405" w:type="dxa"/>
            <w:hideMark/>
          </w:tcPr>
          <w:p w:rsidR="00867E6F" w:rsidRPr="00812DDE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418" w:type="dxa"/>
            <w:gridSpan w:val="2"/>
          </w:tcPr>
          <w:p w:rsidR="00867E6F" w:rsidRDefault="00867E6F" w:rsidP="0027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7" w:type="dxa"/>
            <w:gridSpan w:val="13"/>
            <w:hideMark/>
          </w:tcPr>
          <w:p w:rsidR="00867E6F" w:rsidRPr="00812DDE" w:rsidRDefault="00867E6F" w:rsidP="0027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 xml:space="preserve">стойчивое развитие агропромышленного комплекса, повышение конкурентоспособности сельскохозяйственной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продукции, произведенной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812DDE">
              <w:rPr>
                <w:rFonts w:ascii="Times New Roman" w:hAnsi="Times New Roman" w:cs="Times New Roman"/>
                <w:sz w:val="24"/>
                <w:szCs w:val="24"/>
              </w:rPr>
              <w:t xml:space="preserve"> районе, обеспечение </w:t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стабильной благополучной эпизоотической обстановки в Ханты-Мансийском районе</w:t>
            </w:r>
          </w:p>
        </w:tc>
      </w:tr>
      <w:tr w:rsidR="00867E6F" w:rsidRPr="00812DDE" w:rsidTr="00867E6F">
        <w:trPr>
          <w:trHeight w:val="20"/>
        </w:trPr>
        <w:tc>
          <w:tcPr>
            <w:tcW w:w="2405" w:type="dxa"/>
            <w:hideMark/>
          </w:tcPr>
          <w:p w:rsidR="00867E6F" w:rsidRPr="00812DDE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12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1418" w:type="dxa"/>
            <w:gridSpan w:val="2"/>
          </w:tcPr>
          <w:p w:rsidR="00867E6F" w:rsidRPr="00812DDE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7" w:type="dxa"/>
            <w:gridSpan w:val="13"/>
            <w:hideMark/>
          </w:tcPr>
          <w:p w:rsidR="00867E6F" w:rsidRPr="00812DDE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1. Увеличение объемов производства и переработки основных видов сельскохозяйственной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E6F" w:rsidRPr="00812DDE" w:rsidRDefault="00867E6F" w:rsidP="0027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благоприятных условий для развития </w:t>
            </w:r>
            <w:proofErr w:type="spellStart"/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Pr="00812DD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E6F" w:rsidRPr="00812DDE" w:rsidRDefault="00867E6F" w:rsidP="0027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3. Создание благоприятных условий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деятельности </w:t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по заготовке и переработке дикоросов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E6F" w:rsidRPr="00812DDE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 xml:space="preserve">4. Обеспечение стабильной благополучной эпизоотической обстановки </w:t>
            </w:r>
            <w:proofErr w:type="gramStart"/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2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812DDE">
              <w:rPr>
                <w:rFonts w:ascii="Times New Roman" w:hAnsi="Times New Roman" w:cs="Times New Roman"/>
                <w:sz w:val="24"/>
                <w:szCs w:val="24"/>
              </w:rPr>
              <w:t xml:space="preserve"> районе, включая защиту населения от болезней, общих для человека и животных</w:t>
            </w:r>
          </w:p>
        </w:tc>
      </w:tr>
      <w:tr w:rsidR="00867E6F" w:rsidRPr="00812DDE" w:rsidTr="00867E6F">
        <w:trPr>
          <w:trHeight w:val="20"/>
        </w:trPr>
        <w:tc>
          <w:tcPr>
            <w:tcW w:w="2405" w:type="dxa"/>
            <w:hideMark/>
          </w:tcPr>
          <w:p w:rsidR="00867E6F" w:rsidRPr="00812DDE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1418" w:type="dxa"/>
            <w:gridSpan w:val="2"/>
          </w:tcPr>
          <w:p w:rsidR="00867E6F" w:rsidRDefault="00867E6F" w:rsidP="00271C1D">
            <w:pPr>
              <w:pStyle w:val="ConsPlusNormal0"/>
            </w:pPr>
          </w:p>
        </w:tc>
        <w:tc>
          <w:tcPr>
            <w:tcW w:w="10687" w:type="dxa"/>
            <w:gridSpan w:val="13"/>
            <w:hideMark/>
          </w:tcPr>
          <w:p w:rsidR="00867E6F" w:rsidRPr="00EB1F44" w:rsidRDefault="006D2A96" w:rsidP="00271C1D">
            <w:pPr>
              <w:pStyle w:val="ConsPlusNormal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" w:anchor="Par454" w:history="1">
              <w:r w:rsidR="00867E6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</w:t>
              </w:r>
              <w:r w:rsidR="00867E6F" w:rsidRPr="00EB1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одпрограмма 1</w:t>
              </w:r>
            </w:hyperlink>
            <w:r w:rsidR="00867E6F" w:rsidRPr="00EB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E6F" w:rsidRPr="00EB1F4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«Развитие отрасли растениеводства»</w:t>
            </w:r>
            <w:r w:rsidR="00867E6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867E6F" w:rsidRPr="00EB1F44" w:rsidRDefault="00867E6F" w:rsidP="00271C1D">
            <w:pPr>
              <w:pStyle w:val="ConsPlusNormal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</w:t>
            </w:r>
            <w:r w:rsidRPr="00EB1F4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одпрограмма 2 «Развитие отрасли животноводства»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867E6F" w:rsidRPr="00EB1F44" w:rsidRDefault="00867E6F" w:rsidP="00271C1D">
            <w:pPr>
              <w:pStyle w:val="ConsPlusNormal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</w:t>
            </w:r>
            <w:r w:rsidRPr="00EB1F4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одпрограмма 3 «Поддержка </w:t>
            </w:r>
            <w:proofErr w:type="spellStart"/>
            <w:r w:rsidRPr="00EB1F4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рыбохозяйственного</w:t>
            </w:r>
            <w:proofErr w:type="spellEnd"/>
            <w:r w:rsidRPr="00EB1F4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комплекса»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867E6F" w:rsidRPr="00EB1F44" w:rsidRDefault="00867E6F" w:rsidP="00271C1D">
            <w:pPr>
              <w:pStyle w:val="ConsPlusNormal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B1F44">
              <w:rPr>
                <w:rFonts w:ascii="Times New Roman" w:eastAsia="Times New Roman" w:hAnsi="Times New Roman" w:cs="Times New Roman"/>
                <w:sz w:val="24"/>
                <w:szCs w:val="24"/>
              </w:rPr>
              <w:t>одпрограмма 4 «Поддержка развития системы заготовки и переработки дикоросов»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67E6F" w:rsidRPr="00EB1F44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</w:t>
            </w:r>
            <w:r w:rsidRPr="00EB1F4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одпрограмма 5 «Обеспечение стабильной благополучной эпизоотической обстановки </w:t>
            </w:r>
            <w:proofErr w:type="gramStart"/>
            <w:r w:rsidRPr="00EB1F4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</w:t>
            </w:r>
            <w:proofErr w:type="gramEnd"/>
            <w:r w:rsidRPr="00EB1F4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B1F4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Ханты-Мансийском</w:t>
            </w:r>
            <w:proofErr w:type="gramEnd"/>
            <w:r w:rsidRPr="00EB1F4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районе и защита населения от болезней, общих для человека и животных»</w:t>
            </w:r>
          </w:p>
        </w:tc>
      </w:tr>
      <w:tr w:rsidR="00867E6F" w:rsidRPr="00812DDE" w:rsidTr="00867E6F">
        <w:trPr>
          <w:trHeight w:val="20"/>
        </w:trPr>
        <w:tc>
          <w:tcPr>
            <w:tcW w:w="2405" w:type="dxa"/>
            <w:vMerge w:val="restart"/>
            <w:hideMark/>
          </w:tcPr>
          <w:p w:rsidR="00867E6F" w:rsidRPr="00812DDE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54" w:type="dxa"/>
            <w:vMerge w:val="restart"/>
            <w:hideMark/>
          </w:tcPr>
          <w:p w:rsidR="00867E6F" w:rsidRPr="00812DDE" w:rsidRDefault="00867E6F" w:rsidP="00271C1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8" w:type="dxa"/>
            <w:gridSpan w:val="2"/>
            <w:vMerge w:val="restart"/>
          </w:tcPr>
          <w:p w:rsidR="00867E6F" w:rsidRPr="00812DDE" w:rsidRDefault="00867E6F" w:rsidP="00271C1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409" w:type="dxa"/>
            <w:gridSpan w:val="2"/>
            <w:vMerge w:val="restart"/>
          </w:tcPr>
          <w:p w:rsidR="00867E6F" w:rsidRPr="00812DDE" w:rsidRDefault="00867E6F" w:rsidP="00271C1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окумент-основание</w:t>
            </w:r>
          </w:p>
        </w:tc>
        <w:tc>
          <w:tcPr>
            <w:tcW w:w="1049" w:type="dxa"/>
          </w:tcPr>
          <w:p w:rsidR="00867E6F" w:rsidRPr="00EB1F44" w:rsidRDefault="00867E6F" w:rsidP="00271C1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9"/>
          </w:tcPr>
          <w:p w:rsidR="00867E6F" w:rsidRPr="00EB1F44" w:rsidRDefault="00867E6F" w:rsidP="00271C1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867E6F" w:rsidRPr="00812DDE" w:rsidTr="00867E6F">
        <w:trPr>
          <w:trHeight w:val="20"/>
        </w:trPr>
        <w:tc>
          <w:tcPr>
            <w:tcW w:w="2405" w:type="dxa"/>
            <w:vMerge/>
            <w:hideMark/>
          </w:tcPr>
          <w:p w:rsidR="00867E6F" w:rsidRPr="00812DDE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Merge/>
            <w:hideMark/>
          </w:tcPr>
          <w:p w:rsidR="00867E6F" w:rsidRPr="00812DDE" w:rsidRDefault="00867E6F" w:rsidP="00271C1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/>
          </w:tcPr>
          <w:p w:rsidR="00867E6F" w:rsidRPr="00812DDE" w:rsidRDefault="00867E6F" w:rsidP="00271C1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867E6F" w:rsidRPr="00812DDE" w:rsidRDefault="00867E6F" w:rsidP="00271C1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867E6F" w:rsidRPr="00812DDE" w:rsidRDefault="00867E6F" w:rsidP="00271C1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азовое значение</w:t>
            </w:r>
          </w:p>
        </w:tc>
        <w:tc>
          <w:tcPr>
            <w:tcW w:w="936" w:type="dxa"/>
            <w:gridSpan w:val="2"/>
          </w:tcPr>
          <w:p w:rsidR="00867E6F" w:rsidRPr="00812DDE" w:rsidRDefault="00867E6F" w:rsidP="00271C1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:rsidR="00867E6F" w:rsidRPr="00812DDE" w:rsidRDefault="00867E6F" w:rsidP="00271C1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gridSpan w:val="2"/>
          </w:tcPr>
          <w:p w:rsidR="00867E6F" w:rsidRPr="00812DDE" w:rsidRDefault="00867E6F" w:rsidP="00271C1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06" w:type="dxa"/>
          </w:tcPr>
          <w:p w:rsidR="00867E6F" w:rsidRDefault="00867E6F" w:rsidP="00271C1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867E6F" w:rsidRDefault="00867E6F" w:rsidP="00271C1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</w:tcPr>
          <w:p w:rsidR="00867E6F" w:rsidRPr="00812DDE" w:rsidRDefault="00867E6F" w:rsidP="00271C1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момент</w:t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реализации </w:t>
            </w:r>
            <w:proofErr w:type="spellStart"/>
            <w:proofErr w:type="gramStart"/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proofErr w:type="gramEnd"/>
            <w:r w:rsidRPr="00812DD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134" w:type="dxa"/>
          </w:tcPr>
          <w:p w:rsidR="00867E6F" w:rsidRDefault="00867E6F" w:rsidP="00271C1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</w:t>
            </w:r>
          </w:p>
          <w:p w:rsidR="00867E6F" w:rsidRPr="00812DDE" w:rsidRDefault="00867E6F" w:rsidP="00271C1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соисполни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за достижение </w:t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867E6F" w:rsidRPr="00812DDE" w:rsidTr="00867E6F">
        <w:trPr>
          <w:trHeight w:val="20"/>
        </w:trPr>
        <w:tc>
          <w:tcPr>
            <w:tcW w:w="2405" w:type="dxa"/>
            <w:vMerge/>
            <w:hideMark/>
          </w:tcPr>
          <w:p w:rsidR="00867E6F" w:rsidRPr="00812DDE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hideMark/>
          </w:tcPr>
          <w:p w:rsidR="00867E6F" w:rsidRPr="00812DDE" w:rsidRDefault="00867E6F" w:rsidP="00271C1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8" w:type="dxa"/>
            <w:gridSpan w:val="2"/>
          </w:tcPr>
          <w:p w:rsidR="00867E6F" w:rsidRPr="00812DDE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продукции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2409" w:type="dxa"/>
            <w:gridSpan w:val="2"/>
          </w:tcPr>
          <w:p w:rsidR="00867E6F" w:rsidRPr="00812DDE" w:rsidRDefault="00867E6F" w:rsidP="00271C1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Ханты-Мансийского района от 07.10.2021 № 243 «О прогнозе социально-экономического </w:t>
            </w:r>
          </w:p>
          <w:p w:rsidR="00867E6F" w:rsidRPr="00812DDE" w:rsidRDefault="00867E6F" w:rsidP="0027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</w:t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на 2022 год и плановый период 2023 – 2024 годов</w:t>
            </w:r>
          </w:p>
        </w:tc>
        <w:tc>
          <w:tcPr>
            <w:tcW w:w="1049" w:type="dxa"/>
          </w:tcPr>
          <w:p w:rsidR="00867E6F" w:rsidRPr="00812DDE" w:rsidRDefault="00867E6F" w:rsidP="00271C1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2 060,0</w:t>
            </w:r>
          </w:p>
        </w:tc>
        <w:tc>
          <w:tcPr>
            <w:tcW w:w="936" w:type="dxa"/>
            <w:gridSpan w:val="2"/>
          </w:tcPr>
          <w:p w:rsidR="00867E6F" w:rsidRPr="00812DDE" w:rsidRDefault="00867E6F" w:rsidP="00271C1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2 138,9</w:t>
            </w:r>
          </w:p>
        </w:tc>
        <w:tc>
          <w:tcPr>
            <w:tcW w:w="850" w:type="dxa"/>
          </w:tcPr>
          <w:p w:rsidR="00867E6F" w:rsidRPr="00812DDE" w:rsidRDefault="00867E6F" w:rsidP="00271C1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2 185,6</w:t>
            </w:r>
          </w:p>
        </w:tc>
        <w:tc>
          <w:tcPr>
            <w:tcW w:w="851" w:type="dxa"/>
            <w:gridSpan w:val="2"/>
          </w:tcPr>
          <w:p w:rsidR="00867E6F" w:rsidRPr="00812DDE" w:rsidRDefault="00867E6F" w:rsidP="00271C1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2 224,0</w:t>
            </w:r>
          </w:p>
        </w:tc>
        <w:tc>
          <w:tcPr>
            <w:tcW w:w="906" w:type="dxa"/>
          </w:tcPr>
          <w:p w:rsidR="00867E6F" w:rsidRDefault="00572D4C" w:rsidP="00572D4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2 370,0</w:t>
            </w:r>
          </w:p>
        </w:tc>
        <w:tc>
          <w:tcPr>
            <w:tcW w:w="1418" w:type="dxa"/>
            <w:gridSpan w:val="2"/>
          </w:tcPr>
          <w:p w:rsidR="00867E6F" w:rsidRPr="00812DDE" w:rsidRDefault="00867E6F" w:rsidP="00271C1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72D4C">
              <w:rPr>
                <w:rFonts w:ascii="Times New Roman" w:hAnsi="Times New Roman" w:cs="Times New Roman"/>
                <w:sz w:val="24"/>
                <w:szCs w:val="24"/>
              </w:rPr>
              <w:t xml:space="preserve"> 370,0</w:t>
            </w:r>
          </w:p>
        </w:tc>
        <w:tc>
          <w:tcPr>
            <w:tcW w:w="1134" w:type="dxa"/>
          </w:tcPr>
          <w:p w:rsidR="00867E6F" w:rsidRPr="00812DDE" w:rsidRDefault="00867E6F" w:rsidP="00271C1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омитет экономической политики</w:t>
            </w:r>
          </w:p>
        </w:tc>
      </w:tr>
      <w:tr w:rsidR="00867E6F" w:rsidRPr="00812DDE" w:rsidTr="00572D4C">
        <w:trPr>
          <w:trHeight w:val="268"/>
        </w:trPr>
        <w:tc>
          <w:tcPr>
            <w:tcW w:w="2405" w:type="dxa"/>
            <w:vMerge w:val="restart"/>
            <w:hideMark/>
          </w:tcPr>
          <w:p w:rsidR="00867E6F" w:rsidRPr="00812DDE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12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аметры финансового обеспечения </w:t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552" w:type="dxa"/>
            <w:gridSpan w:val="3"/>
            <w:vMerge w:val="restart"/>
            <w:hideMark/>
          </w:tcPr>
          <w:p w:rsidR="00867E6F" w:rsidRPr="00812DDE" w:rsidRDefault="00867E6F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98" w:type="dxa"/>
          </w:tcPr>
          <w:p w:rsidR="00867E6F" w:rsidRDefault="00867E6F" w:rsidP="00271C1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11"/>
          </w:tcPr>
          <w:p w:rsidR="00867E6F" w:rsidRPr="00812DDE" w:rsidRDefault="00867E6F" w:rsidP="00271C1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асходы по годам (тыс. рублей)</w:t>
            </w:r>
          </w:p>
        </w:tc>
      </w:tr>
      <w:tr w:rsidR="00572D4C" w:rsidRPr="00812DDE" w:rsidTr="00572D4C">
        <w:trPr>
          <w:trHeight w:val="352"/>
        </w:trPr>
        <w:tc>
          <w:tcPr>
            <w:tcW w:w="2405" w:type="dxa"/>
            <w:vMerge/>
            <w:hideMark/>
          </w:tcPr>
          <w:p w:rsidR="00572D4C" w:rsidRPr="00812DDE" w:rsidRDefault="00572D4C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hideMark/>
          </w:tcPr>
          <w:p w:rsidR="00572D4C" w:rsidRPr="00812DDE" w:rsidRDefault="00572D4C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572D4C" w:rsidRPr="00812DDE" w:rsidRDefault="00572D4C" w:rsidP="00271C1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985" w:type="dxa"/>
            <w:gridSpan w:val="3"/>
          </w:tcPr>
          <w:p w:rsidR="00572D4C" w:rsidRPr="00812DDE" w:rsidRDefault="00572D4C" w:rsidP="00271C1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gridSpan w:val="3"/>
          </w:tcPr>
          <w:p w:rsidR="00572D4C" w:rsidRPr="00812DDE" w:rsidRDefault="00572D4C" w:rsidP="009E7CD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gridSpan w:val="3"/>
          </w:tcPr>
          <w:p w:rsidR="00572D4C" w:rsidRPr="00812DDE" w:rsidRDefault="00572D4C" w:rsidP="009E7CD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5" w:type="dxa"/>
            <w:gridSpan w:val="2"/>
          </w:tcPr>
          <w:p w:rsidR="00572D4C" w:rsidRPr="00812DDE" w:rsidRDefault="00831ABC" w:rsidP="00271C1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72D4C" w:rsidRPr="00812DD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F3185" w:rsidRPr="00812DDE" w:rsidTr="00572D4C">
        <w:trPr>
          <w:trHeight w:val="352"/>
        </w:trPr>
        <w:tc>
          <w:tcPr>
            <w:tcW w:w="2405" w:type="dxa"/>
            <w:vMerge/>
            <w:hideMark/>
          </w:tcPr>
          <w:p w:rsidR="00EF3185" w:rsidRPr="00812DDE" w:rsidRDefault="00EF3185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hideMark/>
          </w:tcPr>
          <w:p w:rsidR="00EF3185" w:rsidRPr="00812DDE" w:rsidRDefault="00EF3185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98" w:type="dxa"/>
          </w:tcPr>
          <w:p w:rsidR="00EF3185" w:rsidRPr="004D00EE" w:rsidRDefault="00EF3185" w:rsidP="0081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466 739,10</w:t>
            </w:r>
          </w:p>
        </w:tc>
        <w:tc>
          <w:tcPr>
            <w:tcW w:w="1985" w:type="dxa"/>
            <w:gridSpan w:val="3"/>
          </w:tcPr>
          <w:p w:rsidR="00EF3185" w:rsidRPr="004D00EE" w:rsidRDefault="00EF3185" w:rsidP="0081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117 238,10</w:t>
            </w:r>
          </w:p>
        </w:tc>
        <w:tc>
          <w:tcPr>
            <w:tcW w:w="1843" w:type="dxa"/>
            <w:gridSpan w:val="3"/>
          </w:tcPr>
          <w:p w:rsidR="00EF3185" w:rsidRPr="004D00EE" w:rsidRDefault="00EF3185" w:rsidP="0081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115 013,70</w:t>
            </w:r>
          </w:p>
        </w:tc>
        <w:tc>
          <w:tcPr>
            <w:tcW w:w="1842" w:type="dxa"/>
            <w:gridSpan w:val="3"/>
          </w:tcPr>
          <w:p w:rsidR="00EF3185" w:rsidRPr="004D00EE" w:rsidRDefault="00EF3185" w:rsidP="0081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119 495,50</w:t>
            </w:r>
          </w:p>
        </w:tc>
        <w:tc>
          <w:tcPr>
            <w:tcW w:w="1985" w:type="dxa"/>
            <w:gridSpan w:val="2"/>
          </w:tcPr>
          <w:p w:rsidR="00EF3185" w:rsidRPr="004D00EE" w:rsidRDefault="00EF3185" w:rsidP="00D4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114 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991,80</w:t>
            </w:r>
          </w:p>
        </w:tc>
      </w:tr>
      <w:tr w:rsidR="00EF3185" w:rsidRPr="00812DDE" w:rsidTr="00572D4C">
        <w:trPr>
          <w:trHeight w:val="352"/>
        </w:trPr>
        <w:tc>
          <w:tcPr>
            <w:tcW w:w="2405" w:type="dxa"/>
            <w:vMerge/>
            <w:hideMark/>
          </w:tcPr>
          <w:p w:rsidR="00EF3185" w:rsidRPr="00812DDE" w:rsidRDefault="00EF3185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hideMark/>
          </w:tcPr>
          <w:p w:rsidR="00EF3185" w:rsidRPr="00812DDE" w:rsidRDefault="00EF3185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12DDE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898" w:type="dxa"/>
          </w:tcPr>
          <w:p w:rsidR="00EF3185" w:rsidRPr="004D00EE" w:rsidRDefault="00EF3185" w:rsidP="0081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455 832,30</w:t>
            </w:r>
          </w:p>
        </w:tc>
        <w:tc>
          <w:tcPr>
            <w:tcW w:w="1985" w:type="dxa"/>
            <w:gridSpan w:val="3"/>
          </w:tcPr>
          <w:p w:rsidR="00EF3185" w:rsidRPr="004D00EE" w:rsidRDefault="00EF3185" w:rsidP="0081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110 331,30</w:t>
            </w:r>
          </w:p>
        </w:tc>
        <w:tc>
          <w:tcPr>
            <w:tcW w:w="1843" w:type="dxa"/>
            <w:gridSpan w:val="3"/>
          </w:tcPr>
          <w:p w:rsidR="00EF3185" w:rsidRPr="004D00EE" w:rsidRDefault="00EF3185" w:rsidP="0081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013,70</w:t>
            </w:r>
          </w:p>
        </w:tc>
        <w:tc>
          <w:tcPr>
            <w:tcW w:w="1842" w:type="dxa"/>
            <w:gridSpan w:val="3"/>
          </w:tcPr>
          <w:p w:rsidR="00EF3185" w:rsidRPr="004D00EE" w:rsidRDefault="00EF3185" w:rsidP="0081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7 495,50</w:t>
            </w:r>
          </w:p>
        </w:tc>
        <w:tc>
          <w:tcPr>
            <w:tcW w:w="1985" w:type="dxa"/>
            <w:gridSpan w:val="2"/>
          </w:tcPr>
          <w:p w:rsidR="00EF3185" w:rsidRPr="004D00EE" w:rsidRDefault="00EF3185" w:rsidP="0081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114 991,80</w:t>
            </w:r>
          </w:p>
        </w:tc>
      </w:tr>
      <w:tr w:rsidR="00EF3185" w:rsidRPr="00812DDE" w:rsidTr="00572D4C">
        <w:trPr>
          <w:trHeight w:val="352"/>
        </w:trPr>
        <w:tc>
          <w:tcPr>
            <w:tcW w:w="2405" w:type="dxa"/>
            <w:vMerge/>
            <w:hideMark/>
          </w:tcPr>
          <w:p w:rsidR="00EF3185" w:rsidRPr="00812DDE" w:rsidRDefault="00EF3185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hideMark/>
          </w:tcPr>
          <w:p w:rsidR="00EF3185" w:rsidRPr="009532CE" w:rsidRDefault="00EF3185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532C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898" w:type="dxa"/>
          </w:tcPr>
          <w:p w:rsidR="00EF3185" w:rsidRPr="004D00EE" w:rsidRDefault="00EF3185" w:rsidP="0081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906,80</w:t>
            </w:r>
          </w:p>
        </w:tc>
        <w:tc>
          <w:tcPr>
            <w:tcW w:w="1985" w:type="dxa"/>
            <w:gridSpan w:val="3"/>
          </w:tcPr>
          <w:p w:rsidR="00EF3185" w:rsidRPr="004D00EE" w:rsidRDefault="00EF3185" w:rsidP="0081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6 906,80</w:t>
            </w:r>
          </w:p>
        </w:tc>
        <w:tc>
          <w:tcPr>
            <w:tcW w:w="1843" w:type="dxa"/>
            <w:gridSpan w:val="3"/>
          </w:tcPr>
          <w:p w:rsidR="00EF3185" w:rsidRPr="004D00EE" w:rsidRDefault="00EF3185" w:rsidP="0081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2 000</w:t>
            </w: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  <w:gridSpan w:val="3"/>
          </w:tcPr>
          <w:p w:rsidR="00EF3185" w:rsidRPr="004D00EE" w:rsidRDefault="00EF3185" w:rsidP="0081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2 000</w:t>
            </w: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5" w:type="dxa"/>
            <w:gridSpan w:val="2"/>
          </w:tcPr>
          <w:p w:rsidR="00EF3185" w:rsidRPr="004D00EE" w:rsidRDefault="00EF3185" w:rsidP="0081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F3185" w:rsidRPr="00812DDE" w:rsidTr="00572D4C">
        <w:trPr>
          <w:trHeight w:val="258"/>
        </w:trPr>
        <w:tc>
          <w:tcPr>
            <w:tcW w:w="2405" w:type="dxa"/>
            <w:vMerge/>
            <w:hideMark/>
          </w:tcPr>
          <w:p w:rsidR="00EF3185" w:rsidRPr="00812DDE" w:rsidRDefault="00EF3185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hideMark/>
          </w:tcPr>
          <w:p w:rsidR="00EF3185" w:rsidRPr="009532CE" w:rsidRDefault="00EF3185" w:rsidP="0089059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532CE">
              <w:rPr>
                <w:rStyle w:val="211pt"/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898" w:type="dxa"/>
          </w:tcPr>
          <w:p w:rsidR="00EF3185" w:rsidRPr="004D00EE" w:rsidRDefault="00EF3185" w:rsidP="0081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EF3185" w:rsidRPr="004D00EE" w:rsidRDefault="00EF3185" w:rsidP="0081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EF3185" w:rsidRPr="004D00EE" w:rsidRDefault="00EF3185" w:rsidP="0081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EF3185" w:rsidRPr="004D00EE" w:rsidRDefault="00EF3185" w:rsidP="0081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F3185" w:rsidRPr="004D00EE" w:rsidRDefault="00EF3185" w:rsidP="0081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F3185" w:rsidRPr="00812DDE" w:rsidTr="00572D4C">
        <w:trPr>
          <w:trHeight w:val="352"/>
        </w:trPr>
        <w:tc>
          <w:tcPr>
            <w:tcW w:w="2405" w:type="dxa"/>
            <w:vMerge/>
            <w:hideMark/>
          </w:tcPr>
          <w:p w:rsidR="00EF3185" w:rsidRPr="00812DDE" w:rsidRDefault="00EF3185" w:rsidP="00271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hideMark/>
          </w:tcPr>
          <w:p w:rsidR="00EF3185" w:rsidRPr="009532CE" w:rsidRDefault="00EF3185" w:rsidP="009532CE">
            <w:pPr>
              <w:pStyle w:val="ConsPlusNormal0"/>
              <w:rPr>
                <w:rStyle w:val="211pt"/>
                <w:rFonts w:eastAsia="Calibri"/>
                <w:sz w:val="24"/>
                <w:szCs w:val="24"/>
              </w:rPr>
            </w:pPr>
            <w:proofErr w:type="spellStart"/>
            <w:r w:rsidRPr="009532CE">
              <w:rPr>
                <w:rStyle w:val="211pt"/>
                <w:rFonts w:eastAsia="Calibri"/>
                <w:sz w:val="24"/>
                <w:szCs w:val="24"/>
              </w:rPr>
              <w:t>справочно</w:t>
            </w:r>
            <w:proofErr w:type="spellEnd"/>
            <w:r w:rsidRPr="009532CE">
              <w:rPr>
                <w:rStyle w:val="211pt"/>
                <w:rFonts w:eastAsia="Calibri"/>
                <w:sz w:val="24"/>
                <w:szCs w:val="24"/>
              </w:rPr>
              <w:t xml:space="preserve">: средства предприятий </w:t>
            </w:r>
            <w:proofErr w:type="gramStart"/>
            <w:r>
              <w:rPr>
                <w:rStyle w:val="211pt"/>
                <w:rFonts w:eastAsia="Calibri"/>
                <w:sz w:val="24"/>
                <w:szCs w:val="24"/>
              </w:rPr>
              <w:t>–</w:t>
            </w:r>
            <w:proofErr w:type="spellStart"/>
            <w:r w:rsidRPr="009532CE">
              <w:rPr>
                <w:rStyle w:val="211pt"/>
                <w:rFonts w:eastAsia="Calibri"/>
                <w:sz w:val="24"/>
                <w:szCs w:val="24"/>
              </w:rPr>
              <w:t>н</w:t>
            </w:r>
            <w:proofErr w:type="gramEnd"/>
            <w:r w:rsidRPr="009532CE">
              <w:rPr>
                <w:rStyle w:val="211pt"/>
                <w:rFonts w:eastAsia="Calibri"/>
                <w:sz w:val="24"/>
                <w:szCs w:val="24"/>
              </w:rPr>
              <w:t>едропользователей</w:t>
            </w:r>
            <w:proofErr w:type="spellEnd"/>
          </w:p>
        </w:tc>
        <w:tc>
          <w:tcPr>
            <w:tcW w:w="1898" w:type="dxa"/>
          </w:tcPr>
          <w:p w:rsidR="00EF3185" w:rsidRPr="004D00EE" w:rsidRDefault="00EF3185" w:rsidP="0081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2 491,20</w:t>
            </w:r>
          </w:p>
        </w:tc>
        <w:tc>
          <w:tcPr>
            <w:tcW w:w="1985" w:type="dxa"/>
            <w:gridSpan w:val="3"/>
          </w:tcPr>
          <w:p w:rsidR="00EF3185" w:rsidRPr="004D00EE" w:rsidRDefault="00EF3185" w:rsidP="0081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2 491,20</w:t>
            </w:r>
          </w:p>
        </w:tc>
        <w:tc>
          <w:tcPr>
            <w:tcW w:w="1843" w:type="dxa"/>
            <w:gridSpan w:val="3"/>
          </w:tcPr>
          <w:p w:rsidR="00EF3185" w:rsidRPr="004D00EE" w:rsidRDefault="00EF3185" w:rsidP="0081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</w:tcPr>
          <w:p w:rsidR="00EF3185" w:rsidRPr="004D00EE" w:rsidRDefault="00EF3185" w:rsidP="0081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</w:tcPr>
          <w:p w:rsidR="00EF3185" w:rsidRPr="004D00EE" w:rsidRDefault="00EF3185" w:rsidP="0081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992C31" w:rsidRPr="00812DDE" w:rsidRDefault="00992C31" w:rsidP="00992C31">
      <w:pPr>
        <w:pStyle w:val="af0"/>
        <w:ind w:left="0"/>
        <w:rPr>
          <w:sz w:val="28"/>
          <w:szCs w:val="28"/>
        </w:rPr>
      </w:pPr>
    </w:p>
    <w:p w:rsidR="00992C31" w:rsidRPr="00812DDE" w:rsidRDefault="00992C31" w:rsidP="00992C31">
      <w:pPr>
        <w:pStyle w:val="af0"/>
        <w:ind w:left="0"/>
        <w:jc w:val="right"/>
        <w:rPr>
          <w:sz w:val="28"/>
          <w:szCs w:val="28"/>
        </w:rPr>
      </w:pPr>
    </w:p>
    <w:p w:rsidR="00992C31" w:rsidRPr="00812DDE" w:rsidRDefault="00992C31" w:rsidP="00992C31">
      <w:pPr>
        <w:pStyle w:val="af0"/>
        <w:ind w:left="0"/>
        <w:rPr>
          <w:sz w:val="28"/>
          <w:szCs w:val="28"/>
        </w:rPr>
      </w:pPr>
    </w:p>
    <w:p w:rsidR="00992C31" w:rsidRPr="00812DDE" w:rsidRDefault="00992C31" w:rsidP="00992C31">
      <w:pPr>
        <w:pStyle w:val="af0"/>
        <w:ind w:left="0"/>
        <w:jc w:val="right"/>
        <w:rPr>
          <w:sz w:val="28"/>
          <w:szCs w:val="28"/>
        </w:rPr>
      </w:pPr>
    </w:p>
    <w:p w:rsidR="00992C31" w:rsidRPr="00812DDE" w:rsidRDefault="00992C31" w:rsidP="00992C31">
      <w:pPr>
        <w:pStyle w:val="af0"/>
        <w:ind w:left="0"/>
        <w:jc w:val="right"/>
        <w:rPr>
          <w:sz w:val="28"/>
          <w:szCs w:val="28"/>
        </w:rPr>
      </w:pPr>
    </w:p>
    <w:p w:rsidR="00992C31" w:rsidRPr="00812DDE" w:rsidRDefault="00992C31" w:rsidP="00992C31">
      <w:pPr>
        <w:pStyle w:val="af0"/>
        <w:ind w:left="0"/>
        <w:jc w:val="right"/>
        <w:rPr>
          <w:sz w:val="28"/>
          <w:szCs w:val="28"/>
        </w:rPr>
      </w:pPr>
    </w:p>
    <w:p w:rsidR="00992C31" w:rsidRPr="00812DDE" w:rsidRDefault="00992C31" w:rsidP="00992C31">
      <w:pPr>
        <w:pStyle w:val="af0"/>
        <w:ind w:left="0"/>
        <w:jc w:val="right"/>
        <w:rPr>
          <w:sz w:val="28"/>
          <w:szCs w:val="28"/>
        </w:rPr>
      </w:pPr>
    </w:p>
    <w:p w:rsidR="00992C31" w:rsidRPr="00812DDE" w:rsidRDefault="00992C31" w:rsidP="00992C31">
      <w:pPr>
        <w:pStyle w:val="af0"/>
        <w:ind w:left="0"/>
        <w:jc w:val="right"/>
        <w:rPr>
          <w:sz w:val="28"/>
          <w:szCs w:val="28"/>
        </w:rPr>
      </w:pPr>
    </w:p>
    <w:p w:rsidR="00992C31" w:rsidRPr="00812DDE" w:rsidRDefault="00992C31" w:rsidP="00992C31">
      <w:pPr>
        <w:pStyle w:val="af0"/>
        <w:ind w:left="0"/>
        <w:jc w:val="right"/>
        <w:rPr>
          <w:sz w:val="28"/>
          <w:szCs w:val="28"/>
        </w:rPr>
      </w:pPr>
    </w:p>
    <w:p w:rsidR="00992C31" w:rsidRPr="00812DDE" w:rsidRDefault="00992C31" w:rsidP="00992C31">
      <w:pPr>
        <w:pStyle w:val="af0"/>
        <w:ind w:left="0"/>
        <w:jc w:val="right"/>
        <w:rPr>
          <w:sz w:val="28"/>
          <w:szCs w:val="28"/>
        </w:rPr>
      </w:pPr>
    </w:p>
    <w:p w:rsidR="00992C31" w:rsidRPr="00812DDE" w:rsidRDefault="00992C31" w:rsidP="00992C31">
      <w:pPr>
        <w:pStyle w:val="af0"/>
        <w:ind w:left="0"/>
        <w:jc w:val="right"/>
        <w:rPr>
          <w:sz w:val="28"/>
          <w:szCs w:val="28"/>
        </w:rPr>
      </w:pPr>
    </w:p>
    <w:p w:rsidR="00992C31" w:rsidRPr="00812DDE" w:rsidRDefault="00992C31" w:rsidP="00992C31">
      <w:pPr>
        <w:pStyle w:val="af0"/>
        <w:ind w:left="0"/>
        <w:jc w:val="right"/>
        <w:rPr>
          <w:sz w:val="28"/>
          <w:szCs w:val="28"/>
        </w:rPr>
      </w:pPr>
    </w:p>
    <w:p w:rsidR="00992C31" w:rsidRPr="00812DDE" w:rsidRDefault="00992C31" w:rsidP="00992C31">
      <w:pPr>
        <w:pStyle w:val="af0"/>
        <w:ind w:left="0"/>
        <w:jc w:val="right"/>
        <w:rPr>
          <w:sz w:val="28"/>
          <w:szCs w:val="28"/>
        </w:rPr>
      </w:pPr>
    </w:p>
    <w:p w:rsidR="009532CE" w:rsidRDefault="009532CE" w:rsidP="000C07DC">
      <w:pPr>
        <w:pStyle w:val="af0"/>
        <w:ind w:left="0"/>
        <w:rPr>
          <w:sz w:val="28"/>
          <w:szCs w:val="28"/>
        </w:rPr>
      </w:pPr>
    </w:p>
    <w:p w:rsidR="000C07DC" w:rsidRDefault="000C07DC" w:rsidP="000C07DC">
      <w:pPr>
        <w:pStyle w:val="af0"/>
        <w:ind w:left="0"/>
        <w:rPr>
          <w:sz w:val="28"/>
          <w:szCs w:val="28"/>
        </w:rPr>
      </w:pPr>
    </w:p>
    <w:p w:rsidR="00992C31" w:rsidRPr="00812DDE" w:rsidRDefault="00992C31" w:rsidP="00890591">
      <w:pPr>
        <w:pStyle w:val="af0"/>
        <w:ind w:left="0"/>
        <w:rPr>
          <w:sz w:val="28"/>
          <w:szCs w:val="28"/>
        </w:rPr>
      </w:pPr>
    </w:p>
    <w:p w:rsidR="00992C31" w:rsidRPr="004D00EE" w:rsidRDefault="00992C31" w:rsidP="00992C31">
      <w:pPr>
        <w:pStyle w:val="af0"/>
        <w:ind w:left="0"/>
        <w:jc w:val="right"/>
        <w:rPr>
          <w:sz w:val="28"/>
          <w:szCs w:val="28"/>
        </w:rPr>
      </w:pPr>
      <w:r w:rsidRPr="004D00EE">
        <w:rPr>
          <w:sz w:val="28"/>
          <w:szCs w:val="28"/>
        </w:rPr>
        <w:lastRenderedPageBreak/>
        <w:t>Приложение 1</w:t>
      </w:r>
    </w:p>
    <w:p w:rsidR="00992C31" w:rsidRPr="004D00EE" w:rsidRDefault="00992C31" w:rsidP="00992C31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00EE">
        <w:rPr>
          <w:rFonts w:ascii="Times New Roman" w:hAnsi="Times New Roman" w:cs="Times New Roman"/>
          <w:sz w:val="28"/>
          <w:szCs w:val="28"/>
        </w:rPr>
        <w:t>Распределение финансовых ресурсов муниципальной программы (по годам)</w:t>
      </w:r>
    </w:p>
    <w:p w:rsidR="00992C31" w:rsidRPr="004D00EE" w:rsidRDefault="00992C31" w:rsidP="00992C31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0"/>
        <w:gridCol w:w="2520"/>
        <w:gridCol w:w="2976"/>
        <w:gridCol w:w="1560"/>
        <w:gridCol w:w="1275"/>
        <w:gridCol w:w="1276"/>
        <w:gridCol w:w="1418"/>
        <w:gridCol w:w="1275"/>
        <w:gridCol w:w="1134"/>
      </w:tblGrid>
      <w:tr w:rsidR="00453084" w:rsidRPr="004D00EE" w:rsidTr="0062257F">
        <w:trPr>
          <w:trHeight w:val="438"/>
        </w:trPr>
        <w:tc>
          <w:tcPr>
            <w:tcW w:w="1450" w:type="dxa"/>
            <w:vMerge w:val="restart"/>
            <w:shd w:val="clear" w:color="000000" w:fill="FFFFFF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Структурного элемента</w:t>
            </w:r>
          </w:p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(основного мероприятия)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Структурный элемент</w:t>
            </w:r>
          </w:p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(основное мероприятие) муниципальной программы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исполнитель/соисполнитель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78" w:type="dxa"/>
            <w:gridSpan w:val="5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</w:t>
            </w:r>
          </w:p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453084" w:rsidRPr="004D00EE" w:rsidTr="002E3E80">
        <w:trPr>
          <w:trHeight w:val="300"/>
        </w:trPr>
        <w:tc>
          <w:tcPr>
            <w:tcW w:w="1450" w:type="dxa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3" w:type="dxa"/>
            <w:gridSpan w:val="4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453084" w:rsidRPr="004D00EE" w:rsidTr="002E3E80">
        <w:trPr>
          <w:trHeight w:val="300"/>
        </w:trPr>
        <w:tc>
          <w:tcPr>
            <w:tcW w:w="1450" w:type="dxa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</w:tr>
      <w:tr w:rsidR="00453084" w:rsidRPr="004D00EE" w:rsidTr="002E3E80">
        <w:trPr>
          <w:trHeight w:val="127"/>
        </w:trPr>
        <w:tc>
          <w:tcPr>
            <w:tcW w:w="1450" w:type="dxa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0" w:type="dxa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453084" w:rsidRPr="004D00EE" w:rsidTr="004D00EE">
        <w:trPr>
          <w:trHeight w:val="127"/>
        </w:trPr>
        <w:tc>
          <w:tcPr>
            <w:tcW w:w="14884" w:type="dxa"/>
            <w:gridSpan w:val="9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 «Развитие отрасли растениеводства»</w:t>
            </w:r>
          </w:p>
        </w:tc>
      </w:tr>
      <w:tr w:rsidR="00453084" w:rsidRPr="004D00EE" w:rsidTr="00831ABC">
        <w:trPr>
          <w:trHeight w:val="585"/>
        </w:trPr>
        <w:tc>
          <w:tcPr>
            <w:tcW w:w="1450" w:type="dxa"/>
            <w:vMerge w:val="restart"/>
            <w:shd w:val="clear" w:color="000000" w:fill="FFFFFF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«Поддержка производства и реализации продукции растениеводства» </w:t>
            </w:r>
          </w:p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(показатель 1 из приложения 3)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Ханты-Мансийского района (комитет экономической политики, далее – КЭП)</w:t>
            </w:r>
          </w:p>
        </w:tc>
        <w:tc>
          <w:tcPr>
            <w:tcW w:w="1560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EC1E41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80 050,30</w:t>
            </w:r>
          </w:p>
        </w:tc>
        <w:tc>
          <w:tcPr>
            <w:tcW w:w="1276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9 225,00</w:t>
            </w:r>
          </w:p>
        </w:tc>
        <w:tc>
          <w:tcPr>
            <w:tcW w:w="1418" w:type="dxa"/>
            <w:shd w:val="clear" w:color="auto" w:fill="auto"/>
            <w:hideMark/>
          </w:tcPr>
          <w:p w:rsidR="00453084" w:rsidRPr="004D00EE" w:rsidRDefault="00B01EE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21 215,00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EC1E41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23 930,50</w:t>
            </w:r>
          </w:p>
        </w:tc>
        <w:tc>
          <w:tcPr>
            <w:tcW w:w="1134" w:type="dxa"/>
          </w:tcPr>
          <w:p w:rsidR="00453084" w:rsidRPr="004D00EE" w:rsidRDefault="00EC1E41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25 679,80</w:t>
            </w:r>
          </w:p>
        </w:tc>
      </w:tr>
      <w:tr w:rsidR="00453084" w:rsidRPr="004D00EE" w:rsidTr="00831ABC">
        <w:trPr>
          <w:trHeight w:val="765"/>
        </w:trPr>
        <w:tc>
          <w:tcPr>
            <w:tcW w:w="1450" w:type="dxa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EC1E41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80 050,30</w:t>
            </w:r>
          </w:p>
        </w:tc>
        <w:tc>
          <w:tcPr>
            <w:tcW w:w="1276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9 225,00</w:t>
            </w:r>
          </w:p>
        </w:tc>
        <w:tc>
          <w:tcPr>
            <w:tcW w:w="1418" w:type="dxa"/>
            <w:shd w:val="clear" w:color="auto" w:fill="auto"/>
            <w:hideMark/>
          </w:tcPr>
          <w:p w:rsidR="00453084" w:rsidRPr="004D00EE" w:rsidRDefault="00EC1E41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21 215,00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EC1E41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23 930,50</w:t>
            </w:r>
          </w:p>
        </w:tc>
        <w:tc>
          <w:tcPr>
            <w:tcW w:w="1134" w:type="dxa"/>
          </w:tcPr>
          <w:p w:rsidR="00453084" w:rsidRPr="004D00EE" w:rsidRDefault="00EC1E41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25 679,80</w:t>
            </w:r>
          </w:p>
        </w:tc>
      </w:tr>
      <w:tr w:rsidR="00453084" w:rsidRPr="004D00EE" w:rsidTr="00831ABC">
        <w:trPr>
          <w:trHeight w:val="300"/>
        </w:trPr>
        <w:tc>
          <w:tcPr>
            <w:tcW w:w="6946" w:type="dxa"/>
            <w:gridSpan w:val="3"/>
            <w:vMerge w:val="restart"/>
            <w:shd w:val="clear" w:color="000000" w:fill="FFFFFF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1560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EC1E41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80 050,30</w:t>
            </w:r>
          </w:p>
        </w:tc>
        <w:tc>
          <w:tcPr>
            <w:tcW w:w="1276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9 225,00</w:t>
            </w:r>
          </w:p>
        </w:tc>
        <w:tc>
          <w:tcPr>
            <w:tcW w:w="1418" w:type="dxa"/>
            <w:shd w:val="clear" w:color="auto" w:fill="auto"/>
            <w:hideMark/>
          </w:tcPr>
          <w:p w:rsidR="00453084" w:rsidRPr="004D00EE" w:rsidRDefault="00EC1E41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21 215,00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EC1E41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23 930,50</w:t>
            </w:r>
          </w:p>
        </w:tc>
        <w:tc>
          <w:tcPr>
            <w:tcW w:w="1134" w:type="dxa"/>
          </w:tcPr>
          <w:p w:rsidR="00453084" w:rsidRPr="004D00EE" w:rsidRDefault="00EC1E41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25 679,80</w:t>
            </w:r>
          </w:p>
        </w:tc>
      </w:tr>
      <w:tr w:rsidR="00453084" w:rsidRPr="004D00EE" w:rsidTr="00831ABC">
        <w:trPr>
          <w:trHeight w:val="510"/>
        </w:trPr>
        <w:tc>
          <w:tcPr>
            <w:tcW w:w="6946" w:type="dxa"/>
            <w:gridSpan w:val="3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EC1E41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80 050,30</w:t>
            </w:r>
          </w:p>
        </w:tc>
        <w:tc>
          <w:tcPr>
            <w:tcW w:w="1276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9 225,00</w:t>
            </w:r>
          </w:p>
        </w:tc>
        <w:tc>
          <w:tcPr>
            <w:tcW w:w="1418" w:type="dxa"/>
            <w:shd w:val="clear" w:color="auto" w:fill="auto"/>
            <w:hideMark/>
          </w:tcPr>
          <w:p w:rsidR="00453084" w:rsidRPr="004D00EE" w:rsidRDefault="00EC1E41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21 215,00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EC1E41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23 930,50</w:t>
            </w:r>
          </w:p>
        </w:tc>
        <w:tc>
          <w:tcPr>
            <w:tcW w:w="1134" w:type="dxa"/>
          </w:tcPr>
          <w:p w:rsidR="00453084" w:rsidRPr="004D00EE" w:rsidRDefault="00EC1E41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25 679,80</w:t>
            </w:r>
          </w:p>
        </w:tc>
      </w:tr>
      <w:tr w:rsidR="00453084" w:rsidRPr="004D00EE" w:rsidTr="004D00EE">
        <w:trPr>
          <w:trHeight w:val="306"/>
        </w:trPr>
        <w:tc>
          <w:tcPr>
            <w:tcW w:w="14884" w:type="dxa"/>
            <w:gridSpan w:val="9"/>
            <w:shd w:val="clear" w:color="000000" w:fill="FFFFFF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2 «Развитие отрасли  животноводства»</w:t>
            </w:r>
          </w:p>
        </w:tc>
      </w:tr>
      <w:tr w:rsidR="00453084" w:rsidRPr="004D00EE" w:rsidTr="00831ABC">
        <w:trPr>
          <w:trHeight w:val="465"/>
        </w:trPr>
        <w:tc>
          <w:tcPr>
            <w:tcW w:w="1450" w:type="dxa"/>
            <w:vMerge w:val="restart"/>
            <w:shd w:val="clear" w:color="000000" w:fill="FFFFFF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отрасли животноводства»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Ханты-Мансийского района (КЭП)</w:t>
            </w:r>
          </w:p>
        </w:tc>
        <w:tc>
          <w:tcPr>
            <w:tcW w:w="1560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E33082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348 852,20</w:t>
            </w:r>
          </w:p>
        </w:tc>
        <w:tc>
          <w:tcPr>
            <w:tcW w:w="1276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96 210,10</w:t>
            </w:r>
          </w:p>
        </w:tc>
        <w:tc>
          <w:tcPr>
            <w:tcW w:w="1418" w:type="dxa"/>
            <w:shd w:val="clear" w:color="auto" w:fill="auto"/>
            <w:hideMark/>
          </w:tcPr>
          <w:p w:rsidR="00453084" w:rsidRPr="004D00EE" w:rsidRDefault="00E33082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84 105,20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E33082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86 214,50</w:t>
            </w:r>
          </w:p>
        </w:tc>
        <w:tc>
          <w:tcPr>
            <w:tcW w:w="1134" w:type="dxa"/>
          </w:tcPr>
          <w:p w:rsidR="00453084" w:rsidRPr="004D00EE" w:rsidRDefault="00E33082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82 322,40</w:t>
            </w:r>
          </w:p>
        </w:tc>
      </w:tr>
      <w:tr w:rsidR="00453084" w:rsidRPr="004D00EE" w:rsidTr="00831ABC">
        <w:trPr>
          <w:trHeight w:val="570"/>
        </w:trPr>
        <w:tc>
          <w:tcPr>
            <w:tcW w:w="1450" w:type="dxa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E33082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346 361,00</w:t>
            </w:r>
          </w:p>
        </w:tc>
        <w:tc>
          <w:tcPr>
            <w:tcW w:w="1276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93 718,90</w:t>
            </w:r>
          </w:p>
        </w:tc>
        <w:tc>
          <w:tcPr>
            <w:tcW w:w="1418" w:type="dxa"/>
            <w:shd w:val="clear" w:color="auto" w:fill="auto"/>
            <w:hideMark/>
          </w:tcPr>
          <w:p w:rsidR="00453084" w:rsidRPr="004D00EE" w:rsidRDefault="00E33082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84 105,20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E33082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86 214,50</w:t>
            </w:r>
          </w:p>
        </w:tc>
        <w:tc>
          <w:tcPr>
            <w:tcW w:w="1134" w:type="dxa"/>
          </w:tcPr>
          <w:p w:rsidR="00453084" w:rsidRPr="004D00EE" w:rsidRDefault="00E33082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82 322,40</w:t>
            </w:r>
          </w:p>
        </w:tc>
      </w:tr>
      <w:tr w:rsidR="00453084" w:rsidRPr="004D00EE" w:rsidTr="00831ABC">
        <w:trPr>
          <w:trHeight w:val="570"/>
        </w:trPr>
        <w:tc>
          <w:tcPr>
            <w:tcW w:w="1450" w:type="dxa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2 491,20</w:t>
            </w:r>
          </w:p>
        </w:tc>
        <w:tc>
          <w:tcPr>
            <w:tcW w:w="1276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2 491,20</w:t>
            </w:r>
          </w:p>
        </w:tc>
        <w:tc>
          <w:tcPr>
            <w:tcW w:w="1418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53084" w:rsidRPr="004D00EE" w:rsidRDefault="00E33082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53084" w:rsidRPr="004D00EE" w:rsidTr="00831ABC">
        <w:trPr>
          <w:trHeight w:val="480"/>
        </w:trPr>
        <w:tc>
          <w:tcPr>
            <w:tcW w:w="1450" w:type="dxa"/>
            <w:vMerge w:val="restart"/>
            <w:shd w:val="clear" w:color="000000" w:fill="FFFFFF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«Поддержка производства и реализации продукции животноводства» </w:t>
            </w: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(показатель 1; показатели 2, 3 </w:t>
            </w: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 приложения 3</w:t>
            </w:r>
            <w:proofErr w:type="gramEnd"/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Ханты-Мансийского района (КЭП)</w:t>
            </w:r>
          </w:p>
        </w:tc>
        <w:tc>
          <w:tcPr>
            <w:tcW w:w="1560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DA673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315 046,00</w:t>
            </w:r>
          </w:p>
        </w:tc>
        <w:tc>
          <w:tcPr>
            <w:tcW w:w="1276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84 660,90</w:t>
            </w:r>
          </w:p>
        </w:tc>
        <w:tc>
          <w:tcPr>
            <w:tcW w:w="1418" w:type="dxa"/>
            <w:shd w:val="clear" w:color="auto" w:fill="auto"/>
            <w:hideMark/>
          </w:tcPr>
          <w:p w:rsidR="00453084" w:rsidRPr="004D00EE" w:rsidRDefault="00DA673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76 887,50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DA6735"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8 016,50</w:t>
            </w:r>
          </w:p>
        </w:tc>
        <w:tc>
          <w:tcPr>
            <w:tcW w:w="1134" w:type="dxa"/>
          </w:tcPr>
          <w:p w:rsidR="00453084" w:rsidRPr="004D00EE" w:rsidRDefault="00DA673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75 481,10</w:t>
            </w:r>
          </w:p>
        </w:tc>
      </w:tr>
      <w:tr w:rsidR="00453084" w:rsidRPr="004D00EE" w:rsidTr="00831ABC">
        <w:trPr>
          <w:trHeight w:val="705"/>
        </w:trPr>
        <w:tc>
          <w:tcPr>
            <w:tcW w:w="1450" w:type="dxa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DA673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315 046,00</w:t>
            </w:r>
          </w:p>
        </w:tc>
        <w:tc>
          <w:tcPr>
            <w:tcW w:w="1276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84 660,90</w:t>
            </w:r>
          </w:p>
        </w:tc>
        <w:tc>
          <w:tcPr>
            <w:tcW w:w="1418" w:type="dxa"/>
            <w:shd w:val="clear" w:color="auto" w:fill="auto"/>
            <w:hideMark/>
          </w:tcPr>
          <w:p w:rsidR="00453084" w:rsidRPr="004D00EE" w:rsidRDefault="00DA673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76 887,50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DA673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78 016,50</w:t>
            </w:r>
          </w:p>
        </w:tc>
        <w:tc>
          <w:tcPr>
            <w:tcW w:w="1134" w:type="dxa"/>
          </w:tcPr>
          <w:p w:rsidR="00453084" w:rsidRPr="004D00EE" w:rsidRDefault="00DA673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75 481,10</w:t>
            </w:r>
          </w:p>
        </w:tc>
      </w:tr>
      <w:tr w:rsidR="00453084" w:rsidRPr="004D00EE" w:rsidTr="00831ABC">
        <w:trPr>
          <w:trHeight w:val="660"/>
        </w:trPr>
        <w:tc>
          <w:tcPr>
            <w:tcW w:w="1450" w:type="dxa"/>
            <w:vMerge w:val="restart"/>
            <w:shd w:val="clear" w:color="000000" w:fill="FFFFFF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«Поддержка малых форм хозяйствования, создания </w:t>
            </w: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 модернизации объектов агропромышленного комплекса, приобретения техники и оборудования» (показатели 2, 3 из приложения 3)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Ханты-Мансийского района </w:t>
            </w: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(КЭП)</w:t>
            </w:r>
          </w:p>
        </w:tc>
        <w:tc>
          <w:tcPr>
            <w:tcW w:w="1560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EA2009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31 315,00</w:t>
            </w:r>
          </w:p>
        </w:tc>
        <w:tc>
          <w:tcPr>
            <w:tcW w:w="1276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9 058,00</w:t>
            </w:r>
          </w:p>
        </w:tc>
        <w:tc>
          <w:tcPr>
            <w:tcW w:w="1418" w:type="dxa"/>
            <w:shd w:val="clear" w:color="auto" w:fill="auto"/>
            <w:hideMark/>
          </w:tcPr>
          <w:p w:rsidR="00453084" w:rsidRPr="004D00EE" w:rsidRDefault="00DA673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7 217,70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DA6735"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198,00</w:t>
            </w:r>
          </w:p>
        </w:tc>
        <w:tc>
          <w:tcPr>
            <w:tcW w:w="1134" w:type="dxa"/>
          </w:tcPr>
          <w:p w:rsidR="00453084" w:rsidRPr="004D00EE" w:rsidRDefault="00DA673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</w:t>
            </w:r>
            <w:r w:rsidR="00EA2009"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DA6735" w:rsidRPr="004D00EE" w:rsidTr="00831ABC">
        <w:trPr>
          <w:trHeight w:val="1095"/>
        </w:trPr>
        <w:tc>
          <w:tcPr>
            <w:tcW w:w="1450" w:type="dxa"/>
            <w:vMerge/>
            <w:hideMark/>
          </w:tcPr>
          <w:p w:rsidR="00DA6735" w:rsidRPr="004D00EE" w:rsidRDefault="00DA673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DA6735" w:rsidRPr="004D00EE" w:rsidRDefault="00DA673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DA6735" w:rsidRPr="004D00EE" w:rsidRDefault="00DA673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DA6735" w:rsidRPr="004D00EE" w:rsidRDefault="00DA673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DA6735" w:rsidRPr="004D00EE" w:rsidRDefault="00DA673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A2009"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1 315,00</w:t>
            </w:r>
          </w:p>
        </w:tc>
        <w:tc>
          <w:tcPr>
            <w:tcW w:w="1276" w:type="dxa"/>
            <w:shd w:val="clear" w:color="auto" w:fill="auto"/>
            <w:hideMark/>
          </w:tcPr>
          <w:p w:rsidR="00DA6735" w:rsidRPr="004D00EE" w:rsidRDefault="00DA673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9 058,00</w:t>
            </w:r>
          </w:p>
        </w:tc>
        <w:tc>
          <w:tcPr>
            <w:tcW w:w="1418" w:type="dxa"/>
            <w:shd w:val="clear" w:color="auto" w:fill="auto"/>
            <w:hideMark/>
          </w:tcPr>
          <w:p w:rsidR="00DA6735" w:rsidRPr="004D00EE" w:rsidRDefault="00DA673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7 217,70</w:t>
            </w:r>
          </w:p>
        </w:tc>
        <w:tc>
          <w:tcPr>
            <w:tcW w:w="1275" w:type="dxa"/>
            <w:shd w:val="clear" w:color="auto" w:fill="auto"/>
            <w:hideMark/>
          </w:tcPr>
          <w:p w:rsidR="00DA6735" w:rsidRPr="004D00EE" w:rsidRDefault="00DA673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8 198,00</w:t>
            </w:r>
          </w:p>
        </w:tc>
        <w:tc>
          <w:tcPr>
            <w:tcW w:w="1134" w:type="dxa"/>
          </w:tcPr>
          <w:p w:rsidR="00DA6735" w:rsidRPr="004D00EE" w:rsidRDefault="00DA673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</w:t>
            </w:r>
            <w:r w:rsidR="00EA2009"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453084" w:rsidRPr="004D00EE" w:rsidTr="00831ABC">
        <w:trPr>
          <w:trHeight w:val="737"/>
        </w:trPr>
        <w:tc>
          <w:tcPr>
            <w:tcW w:w="1450" w:type="dxa"/>
            <w:vMerge w:val="restart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520" w:type="dxa"/>
            <w:vMerge w:val="restart"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«Развитие агропромышленного  комплекса  в сельском поселении  </w:t>
            </w:r>
            <w:proofErr w:type="spellStart"/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Селиярово</w:t>
            </w:r>
            <w:proofErr w:type="spellEnd"/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(показатели 2, 3 </w:t>
            </w: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 приложения 3)</w:t>
            </w:r>
          </w:p>
        </w:tc>
        <w:tc>
          <w:tcPr>
            <w:tcW w:w="2976" w:type="dxa"/>
            <w:vMerge w:val="restart"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proofErr w:type="spellStart"/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Селиярово</w:t>
            </w:r>
            <w:proofErr w:type="spellEnd"/>
          </w:p>
          <w:p w:rsidR="00453084" w:rsidRPr="004D00EE" w:rsidRDefault="00453084" w:rsidP="00F52ECB">
            <w:pPr>
              <w:pStyle w:val="ConsPlusNormal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2 491,200</w:t>
            </w:r>
          </w:p>
        </w:tc>
        <w:tc>
          <w:tcPr>
            <w:tcW w:w="1276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2 491,200</w:t>
            </w:r>
          </w:p>
        </w:tc>
        <w:tc>
          <w:tcPr>
            <w:tcW w:w="1418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53084" w:rsidRPr="004D00EE" w:rsidRDefault="007A3B7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53084" w:rsidRPr="004D00EE" w:rsidTr="00831ABC">
        <w:trPr>
          <w:trHeight w:val="469"/>
        </w:trPr>
        <w:tc>
          <w:tcPr>
            <w:tcW w:w="1450" w:type="dxa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453084" w:rsidRPr="004D00EE" w:rsidRDefault="00453084" w:rsidP="00F52ECB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53084" w:rsidRPr="004D00EE" w:rsidRDefault="00453084" w:rsidP="00F52ECB">
            <w:pPr>
              <w:pStyle w:val="ConsPlusNormal0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2 491,20</w:t>
            </w:r>
          </w:p>
        </w:tc>
        <w:tc>
          <w:tcPr>
            <w:tcW w:w="1276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2 491,20</w:t>
            </w:r>
          </w:p>
        </w:tc>
        <w:tc>
          <w:tcPr>
            <w:tcW w:w="1418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53084" w:rsidRPr="004D00EE" w:rsidRDefault="007A3B7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53084" w:rsidRPr="004D00EE" w:rsidTr="00831ABC">
        <w:trPr>
          <w:trHeight w:val="419"/>
        </w:trPr>
        <w:tc>
          <w:tcPr>
            <w:tcW w:w="1450" w:type="dxa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453084" w:rsidRPr="004D00EE" w:rsidRDefault="00453084" w:rsidP="00F52ECB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53084" w:rsidRPr="004D00EE" w:rsidRDefault="00453084" w:rsidP="00F52ECB">
            <w:pPr>
              <w:pStyle w:val="ConsPlusNormal0"/>
              <w:rPr>
                <w:rFonts w:ascii="Times New Roman" w:hAnsi="Times New Roman" w:cs="Times New Roman"/>
              </w:rPr>
            </w:pPr>
            <w:r w:rsidRPr="004D00EE">
              <w:rPr>
                <w:rStyle w:val="211pt"/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3084" w:rsidRPr="004D00EE" w:rsidTr="00831ABC">
        <w:trPr>
          <w:trHeight w:val="850"/>
        </w:trPr>
        <w:tc>
          <w:tcPr>
            <w:tcW w:w="1450" w:type="dxa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453084" w:rsidRPr="004D00EE" w:rsidRDefault="00453084" w:rsidP="00F52ECB">
            <w:pPr>
              <w:pStyle w:val="ConsPlusNormal0"/>
              <w:rPr>
                <w:rStyle w:val="211pt"/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53084" w:rsidRPr="004D00EE" w:rsidRDefault="00453084" w:rsidP="00F52ECB">
            <w:pPr>
              <w:pStyle w:val="ConsPlusNormal0"/>
              <w:rPr>
                <w:rStyle w:val="211pt"/>
                <w:rFonts w:eastAsia="Calibri"/>
                <w:sz w:val="20"/>
                <w:szCs w:val="20"/>
              </w:rPr>
            </w:pPr>
            <w:proofErr w:type="spellStart"/>
            <w:r w:rsidRPr="004D00EE">
              <w:rPr>
                <w:rStyle w:val="211pt"/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4D00EE">
              <w:rPr>
                <w:rStyle w:val="211pt"/>
                <w:rFonts w:eastAsia="Calibri"/>
                <w:sz w:val="20"/>
                <w:szCs w:val="20"/>
              </w:rPr>
              <w:t xml:space="preserve">: средства предприятий </w:t>
            </w:r>
            <w:proofErr w:type="gramStart"/>
            <w:r w:rsidRPr="004D00EE">
              <w:rPr>
                <w:rStyle w:val="211pt"/>
                <w:rFonts w:eastAsia="Calibri"/>
                <w:sz w:val="20"/>
                <w:szCs w:val="20"/>
              </w:rPr>
              <w:t>–</w:t>
            </w:r>
            <w:proofErr w:type="spellStart"/>
            <w:r w:rsidRPr="004D00EE">
              <w:rPr>
                <w:rStyle w:val="211pt"/>
                <w:rFonts w:eastAsia="Calibri"/>
                <w:sz w:val="20"/>
                <w:szCs w:val="20"/>
              </w:rPr>
              <w:t>н</w:t>
            </w:r>
            <w:proofErr w:type="gramEnd"/>
            <w:r w:rsidRPr="004D00EE">
              <w:rPr>
                <w:rStyle w:val="211pt"/>
                <w:rFonts w:eastAsia="Calibri"/>
                <w:sz w:val="20"/>
                <w:szCs w:val="20"/>
              </w:rPr>
              <w:t>едропользователей</w:t>
            </w:r>
            <w:proofErr w:type="spellEnd"/>
          </w:p>
          <w:p w:rsidR="00453084" w:rsidRPr="004D00EE" w:rsidRDefault="00453084" w:rsidP="00F52ECB">
            <w:pPr>
              <w:pStyle w:val="ConsPlusNormal0"/>
              <w:rPr>
                <w:rStyle w:val="211pt"/>
                <w:rFonts w:eastAsia="Calibri"/>
                <w:sz w:val="20"/>
                <w:szCs w:val="20"/>
              </w:rPr>
            </w:pPr>
            <w:r w:rsidRPr="004D00EE">
              <w:rPr>
                <w:rStyle w:val="211pt"/>
                <w:rFonts w:eastAsia="Calibri"/>
                <w:sz w:val="20"/>
                <w:szCs w:val="20"/>
              </w:rPr>
              <w:t>(ООО «</w:t>
            </w:r>
            <w:proofErr w:type="spellStart"/>
            <w:r w:rsidRPr="004D00EE">
              <w:rPr>
                <w:rStyle w:val="211pt"/>
                <w:rFonts w:eastAsia="Calibri"/>
                <w:sz w:val="20"/>
                <w:szCs w:val="20"/>
              </w:rPr>
              <w:t>РН-Юганскнефтегаз</w:t>
            </w:r>
            <w:proofErr w:type="spellEnd"/>
            <w:r w:rsidRPr="004D00EE">
              <w:rPr>
                <w:rStyle w:val="211pt"/>
                <w:rFonts w:eastAsia="Calibri"/>
                <w:sz w:val="20"/>
                <w:szCs w:val="20"/>
              </w:rPr>
              <w:t>»)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2 491,20</w:t>
            </w:r>
          </w:p>
        </w:tc>
        <w:tc>
          <w:tcPr>
            <w:tcW w:w="1276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2 491,20</w:t>
            </w:r>
          </w:p>
        </w:tc>
        <w:tc>
          <w:tcPr>
            <w:tcW w:w="1418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53084" w:rsidRPr="004D00EE" w:rsidRDefault="007A3B7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B7251" w:rsidRPr="004D00EE" w:rsidTr="00831ABC">
        <w:trPr>
          <w:trHeight w:val="300"/>
        </w:trPr>
        <w:tc>
          <w:tcPr>
            <w:tcW w:w="6946" w:type="dxa"/>
            <w:gridSpan w:val="3"/>
            <w:vMerge w:val="restart"/>
            <w:shd w:val="clear" w:color="000000" w:fill="FFFFFF"/>
            <w:hideMark/>
          </w:tcPr>
          <w:p w:rsidR="00CB7251" w:rsidRPr="004D00EE" w:rsidRDefault="00CB7251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1560" w:type="dxa"/>
            <w:shd w:val="clear" w:color="auto" w:fill="auto"/>
            <w:hideMark/>
          </w:tcPr>
          <w:p w:rsidR="00CB7251" w:rsidRPr="004D00EE" w:rsidRDefault="00CB7251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CB7251" w:rsidRPr="004D00EE" w:rsidRDefault="00CB7251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348 852,20</w:t>
            </w:r>
          </w:p>
        </w:tc>
        <w:tc>
          <w:tcPr>
            <w:tcW w:w="1276" w:type="dxa"/>
            <w:shd w:val="clear" w:color="auto" w:fill="auto"/>
            <w:hideMark/>
          </w:tcPr>
          <w:p w:rsidR="00CB7251" w:rsidRPr="004D00EE" w:rsidRDefault="00CB7251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96 210,10</w:t>
            </w:r>
          </w:p>
        </w:tc>
        <w:tc>
          <w:tcPr>
            <w:tcW w:w="1418" w:type="dxa"/>
            <w:shd w:val="clear" w:color="auto" w:fill="auto"/>
            <w:hideMark/>
          </w:tcPr>
          <w:p w:rsidR="00CB7251" w:rsidRPr="004D00EE" w:rsidRDefault="00CB7251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84 105,20</w:t>
            </w:r>
          </w:p>
        </w:tc>
        <w:tc>
          <w:tcPr>
            <w:tcW w:w="1275" w:type="dxa"/>
            <w:shd w:val="clear" w:color="auto" w:fill="auto"/>
            <w:hideMark/>
          </w:tcPr>
          <w:p w:rsidR="00CB7251" w:rsidRPr="004D00EE" w:rsidRDefault="00CB7251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86 214,50</w:t>
            </w:r>
          </w:p>
        </w:tc>
        <w:tc>
          <w:tcPr>
            <w:tcW w:w="1134" w:type="dxa"/>
          </w:tcPr>
          <w:p w:rsidR="00CB7251" w:rsidRPr="004D00EE" w:rsidRDefault="00CB7251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82 322,40</w:t>
            </w:r>
          </w:p>
        </w:tc>
      </w:tr>
      <w:tr w:rsidR="00CB7251" w:rsidRPr="004D00EE" w:rsidTr="00831ABC">
        <w:trPr>
          <w:trHeight w:val="510"/>
        </w:trPr>
        <w:tc>
          <w:tcPr>
            <w:tcW w:w="6946" w:type="dxa"/>
            <w:gridSpan w:val="3"/>
            <w:vMerge/>
            <w:hideMark/>
          </w:tcPr>
          <w:p w:rsidR="00CB7251" w:rsidRPr="004D00EE" w:rsidRDefault="00CB7251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CB7251" w:rsidRPr="004D00EE" w:rsidRDefault="00CB7251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CB7251" w:rsidRPr="004D00EE" w:rsidRDefault="00CB7251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346 361,00</w:t>
            </w:r>
          </w:p>
        </w:tc>
        <w:tc>
          <w:tcPr>
            <w:tcW w:w="1276" w:type="dxa"/>
            <w:shd w:val="clear" w:color="auto" w:fill="auto"/>
            <w:hideMark/>
          </w:tcPr>
          <w:p w:rsidR="00CB7251" w:rsidRPr="004D00EE" w:rsidRDefault="00CB7251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93 718,90</w:t>
            </w:r>
          </w:p>
        </w:tc>
        <w:tc>
          <w:tcPr>
            <w:tcW w:w="1418" w:type="dxa"/>
            <w:shd w:val="clear" w:color="auto" w:fill="auto"/>
            <w:hideMark/>
          </w:tcPr>
          <w:p w:rsidR="00CB7251" w:rsidRPr="004D00EE" w:rsidRDefault="00CB7251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84 105,20</w:t>
            </w:r>
          </w:p>
        </w:tc>
        <w:tc>
          <w:tcPr>
            <w:tcW w:w="1275" w:type="dxa"/>
            <w:shd w:val="clear" w:color="auto" w:fill="auto"/>
            <w:hideMark/>
          </w:tcPr>
          <w:p w:rsidR="00CB7251" w:rsidRPr="004D00EE" w:rsidRDefault="00CB7251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86 214,50</w:t>
            </w:r>
          </w:p>
        </w:tc>
        <w:tc>
          <w:tcPr>
            <w:tcW w:w="1134" w:type="dxa"/>
          </w:tcPr>
          <w:p w:rsidR="00CB7251" w:rsidRPr="004D00EE" w:rsidRDefault="00CB7251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82 322,40</w:t>
            </w:r>
          </w:p>
        </w:tc>
      </w:tr>
      <w:tr w:rsidR="00453084" w:rsidRPr="004D00EE" w:rsidTr="00831ABC">
        <w:trPr>
          <w:trHeight w:val="510"/>
        </w:trPr>
        <w:tc>
          <w:tcPr>
            <w:tcW w:w="6946" w:type="dxa"/>
            <w:gridSpan w:val="3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2 491,20</w:t>
            </w:r>
          </w:p>
        </w:tc>
        <w:tc>
          <w:tcPr>
            <w:tcW w:w="1276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2 491,20</w:t>
            </w:r>
          </w:p>
        </w:tc>
        <w:tc>
          <w:tcPr>
            <w:tcW w:w="1418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53084" w:rsidRPr="004D00EE" w:rsidRDefault="004D00EE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53084" w:rsidRPr="004D00EE" w:rsidTr="00831ABC">
        <w:trPr>
          <w:trHeight w:val="510"/>
        </w:trPr>
        <w:tc>
          <w:tcPr>
            <w:tcW w:w="6946" w:type="dxa"/>
            <w:gridSpan w:val="3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53084" w:rsidRPr="004D00EE" w:rsidRDefault="00453084" w:rsidP="00F52ECB">
            <w:pPr>
              <w:pStyle w:val="ConsPlusNormal0"/>
              <w:rPr>
                <w:rFonts w:ascii="Times New Roman" w:hAnsi="Times New Roman" w:cs="Times New Roman"/>
              </w:rPr>
            </w:pPr>
            <w:r w:rsidRPr="004D00EE">
              <w:rPr>
                <w:rStyle w:val="211pt"/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53084" w:rsidRPr="004D00EE" w:rsidTr="00831ABC">
        <w:trPr>
          <w:trHeight w:val="510"/>
        </w:trPr>
        <w:tc>
          <w:tcPr>
            <w:tcW w:w="6946" w:type="dxa"/>
            <w:gridSpan w:val="3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53084" w:rsidRPr="004D00EE" w:rsidRDefault="00453084" w:rsidP="00F52ECB">
            <w:pPr>
              <w:pStyle w:val="ConsPlusNormal0"/>
              <w:rPr>
                <w:rStyle w:val="211pt"/>
                <w:rFonts w:eastAsia="Calibri"/>
                <w:sz w:val="20"/>
                <w:szCs w:val="20"/>
              </w:rPr>
            </w:pPr>
            <w:proofErr w:type="spellStart"/>
            <w:r w:rsidRPr="004D00EE">
              <w:rPr>
                <w:rStyle w:val="211pt"/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4D00EE">
              <w:rPr>
                <w:rStyle w:val="211pt"/>
                <w:rFonts w:eastAsia="Calibri"/>
                <w:sz w:val="20"/>
                <w:szCs w:val="20"/>
              </w:rPr>
              <w:t xml:space="preserve">: средства предприятий </w:t>
            </w:r>
            <w:proofErr w:type="gramStart"/>
            <w:r w:rsidRPr="004D00EE">
              <w:rPr>
                <w:rStyle w:val="211pt"/>
                <w:rFonts w:eastAsia="Calibri"/>
                <w:sz w:val="20"/>
                <w:szCs w:val="20"/>
              </w:rPr>
              <w:t>–</w:t>
            </w:r>
            <w:proofErr w:type="spellStart"/>
            <w:r w:rsidRPr="004D00EE">
              <w:rPr>
                <w:rStyle w:val="211pt"/>
                <w:rFonts w:eastAsia="Calibri"/>
                <w:sz w:val="20"/>
                <w:szCs w:val="20"/>
              </w:rPr>
              <w:t>н</w:t>
            </w:r>
            <w:proofErr w:type="gramEnd"/>
            <w:r w:rsidRPr="004D00EE">
              <w:rPr>
                <w:rStyle w:val="211pt"/>
                <w:rFonts w:eastAsia="Calibri"/>
                <w:sz w:val="20"/>
                <w:szCs w:val="20"/>
              </w:rPr>
              <w:t>едропользователей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2 491,20</w:t>
            </w:r>
          </w:p>
        </w:tc>
        <w:tc>
          <w:tcPr>
            <w:tcW w:w="1276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2 491,20</w:t>
            </w:r>
          </w:p>
        </w:tc>
        <w:tc>
          <w:tcPr>
            <w:tcW w:w="1418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53084" w:rsidRPr="004D00EE" w:rsidRDefault="004D00EE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53084" w:rsidRPr="004D00EE" w:rsidTr="004D00EE">
        <w:trPr>
          <w:trHeight w:val="519"/>
        </w:trPr>
        <w:tc>
          <w:tcPr>
            <w:tcW w:w="14884" w:type="dxa"/>
            <w:gridSpan w:val="9"/>
            <w:shd w:val="clear" w:color="000000" w:fill="FFFFFF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3 «Поддержка </w:t>
            </w:r>
            <w:proofErr w:type="spellStart"/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комплекса»</w:t>
            </w:r>
          </w:p>
        </w:tc>
      </w:tr>
      <w:tr w:rsidR="00453084" w:rsidRPr="004D00EE" w:rsidTr="0062257F">
        <w:trPr>
          <w:trHeight w:val="1065"/>
        </w:trPr>
        <w:tc>
          <w:tcPr>
            <w:tcW w:w="1450" w:type="dxa"/>
            <w:vMerge w:val="restart"/>
            <w:shd w:val="clear" w:color="000000" w:fill="FFFFFF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«Поддержка </w:t>
            </w:r>
            <w:proofErr w:type="spellStart"/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комплекса» (показатель 4 из приложения 3)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Ханты-Мансийского района (КЭП)</w:t>
            </w:r>
          </w:p>
        </w:tc>
        <w:tc>
          <w:tcPr>
            <w:tcW w:w="1560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B2660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6 789,70</w:t>
            </w:r>
          </w:p>
        </w:tc>
        <w:tc>
          <w:tcPr>
            <w:tcW w:w="1276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1 578,20</w:t>
            </w:r>
          </w:p>
        </w:tc>
        <w:tc>
          <w:tcPr>
            <w:tcW w:w="1418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26604"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799,90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26604"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739,30</w:t>
            </w:r>
          </w:p>
        </w:tc>
        <w:tc>
          <w:tcPr>
            <w:tcW w:w="1134" w:type="dxa"/>
          </w:tcPr>
          <w:p w:rsidR="00453084" w:rsidRPr="004D00EE" w:rsidRDefault="00B2660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1 672,30</w:t>
            </w:r>
          </w:p>
        </w:tc>
      </w:tr>
      <w:tr w:rsidR="00453084" w:rsidRPr="004D00EE" w:rsidTr="0062257F">
        <w:trPr>
          <w:trHeight w:val="750"/>
        </w:trPr>
        <w:tc>
          <w:tcPr>
            <w:tcW w:w="1450" w:type="dxa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B2660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6 789,70</w:t>
            </w:r>
          </w:p>
        </w:tc>
        <w:tc>
          <w:tcPr>
            <w:tcW w:w="1276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1 578,20</w:t>
            </w:r>
          </w:p>
        </w:tc>
        <w:tc>
          <w:tcPr>
            <w:tcW w:w="1418" w:type="dxa"/>
            <w:shd w:val="clear" w:color="auto" w:fill="auto"/>
            <w:hideMark/>
          </w:tcPr>
          <w:p w:rsidR="00453084" w:rsidRPr="004D00EE" w:rsidRDefault="00B2660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1 799,90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B2660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1 739,30</w:t>
            </w:r>
          </w:p>
        </w:tc>
        <w:tc>
          <w:tcPr>
            <w:tcW w:w="1134" w:type="dxa"/>
          </w:tcPr>
          <w:p w:rsidR="00453084" w:rsidRPr="004D00EE" w:rsidRDefault="00B2660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1 672,30</w:t>
            </w:r>
          </w:p>
        </w:tc>
      </w:tr>
      <w:tr w:rsidR="00B26604" w:rsidRPr="004D00EE" w:rsidTr="0062257F">
        <w:trPr>
          <w:trHeight w:val="300"/>
        </w:trPr>
        <w:tc>
          <w:tcPr>
            <w:tcW w:w="6946" w:type="dxa"/>
            <w:gridSpan w:val="3"/>
            <w:vMerge w:val="restart"/>
            <w:shd w:val="clear" w:color="000000" w:fill="FFFFFF"/>
            <w:hideMark/>
          </w:tcPr>
          <w:p w:rsidR="00B26604" w:rsidRPr="004D00EE" w:rsidRDefault="00B2660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1560" w:type="dxa"/>
            <w:shd w:val="clear" w:color="auto" w:fill="auto"/>
            <w:hideMark/>
          </w:tcPr>
          <w:p w:rsidR="00B26604" w:rsidRPr="004D00EE" w:rsidRDefault="00B2660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B26604" w:rsidRPr="004D00EE" w:rsidRDefault="00B2660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6 789,70</w:t>
            </w:r>
          </w:p>
        </w:tc>
        <w:tc>
          <w:tcPr>
            <w:tcW w:w="1276" w:type="dxa"/>
            <w:shd w:val="clear" w:color="auto" w:fill="auto"/>
            <w:hideMark/>
          </w:tcPr>
          <w:p w:rsidR="00B26604" w:rsidRPr="004D00EE" w:rsidRDefault="00B2660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1 578,20</w:t>
            </w:r>
          </w:p>
        </w:tc>
        <w:tc>
          <w:tcPr>
            <w:tcW w:w="1418" w:type="dxa"/>
            <w:shd w:val="clear" w:color="auto" w:fill="auto"/>
            <w:hideMark/>
          </w:tcPr>
          <w:p w:rsidR="00B26604" w:rsidRPr="004D00EE" w:rsidRDefault="00B2660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1 799,90</w:t>
            </w:r>
          </w:p>
        </w:tc>
        <w:tc>
          <w:tcPr>
            <w:tcW w:w="1275" w:type="dxa"/>
            <w:shd w:val="clear" w:color="auto" w:fill="auto"/>
            <w:hideMark/>
          </w:tcPr>
          <w:p w:rsidR="00B26604" w:rsidRPr="004D00EE" w:rsidRDefault="00B2660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1 739,30</w:t>
            </w:r>
          </w:p>
        </w:tc>
        <w:tc>
          <w:tcPr>
            <w:tcW w:w="1134" w:type="dxa"/>
          </w:tcPr>
          <w:p w:rsidR="00B26604" w:rsidRPr="004D00EE" w:rsidRDefault="00B2660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1 672,30</w:t>
            </w:r>
          </w:p>
        </w:tc>
      </w:tr>
      <w:tr w:rsidR="00B26604" w:rsidRPr="004D00EE" w:rsidTr="0062257F">
        <w:trPr>
          <w:trHeight w:val="410"/>
        </w:trPr>
        <w:tc>
          <w:tcPr>
            <w:tcW w:w="6946" w:type="dxa"/>
            <w:gridSpan w:val="3"/>
            <w:vMerge/>
            <w:hideMark/>
          </w:tcPr>
          <w:p w:rsidR="00B26604" w:rsidRPr="004D00EE" w:rsidRDefault="00B2660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B26604" w:rsidRPr="004D00EE" w:rsidRDefault="00B2660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B26604" w:rsidRPr="004D00EE" w:rsidRDefault="00B2660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6 789,70</w:t>
            </w:r>
          </w:p>
        </w:tc>
        <w:tc>
          <w:tcPr>
            <w:tcW w:w="1276" w:type="dxa"/>
            <w:shd w:val="clear" w:color="auto" w:fill="auto"/>
            <w:hideMark/>
          </w:tcPr>
          <w:p w:rsidR="00B26604" w:rsidRPr="004D00EE" w:rsidRDefault="00B2660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1 578,20</w:t>
            </w:r>
          </w:p>
        </w:tc>
        <w:tc>
          <w:tcPr>
            <w:tcW w:w="1418" w:type="dxa"/>
            <w:shd w:val="clear" w:color="auto" w:fill="auto"/>
            <w:hideMark/>
          </w:tcPr>
          <w:p w:rsidR="00B26604" w:rsidRPr="004D00EE" w:rsidRDefault="00B2660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1 799,90</w:t>
            </w:r>
          </w:p>
        </w:tc>
        <w:tc>
          <w:tcPr>
            <w:tcW w:w="1275" w:type="dxa"/>
            <w:shd w:val="clear" w:color="auto" w:fill="auto"/>
            <w:hideMark/>
          </w:tcPr>
          <w:p w:rsidR="00B26604" w:rsidRPr="004D00EE" w:rsidRDefault="00B2660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1 739,30</w:t>
            </w:r>
          </w:p>
        </w:tc>
        <w:tc>
          <w:tcPr>
            <w:tcW w:w="1134" w:type="dxa"/>
          </w:tcPr>
          <w:p w:rsidR="00B26604" w:rsidRPr="004D00EE" w:rsidRDefault="00B2660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1 672,30</w:t>
            </w:r>
          </w:p>
        </w:tc>
      </w:tr>
      <w:tr w:rsidR="00C422C6" w:rsidRPr="004D00EE" w:rsidTr="004D00EE">
        <w:trPr>
          <w:trHeight w:val="398"/>
        </w:trPr>
        <w:tc>
          <w:tcPr>
            <w:tcW w:w="14884" w:type="dxa"/>
            <w:gridSpan w:val="9"/>
            <w:shd w:val="clear" w:color="000000" w:fill="FFFFFF"/>
            <w:hideMark/>
          </w:tcPr>
          <w:p w:rsidR="00C422C6" w:rsidRPr="004D00EE" w:rsidRDefault="00C422C6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4 «Поддержка  развития  системы заготовки   и переработки дикоросов»</w:t>
            </w:r>
          </w:p>
        </w:tc>
      </w:tr>
      <w:tr w:rsidR="00453084" w:rsidRPr="004D00EE" w:rsidTr="0062257F">
        <w:trPr>
          <w:trHeight w:val="398"/>
        </w:trPr>
        <w:tc>
          <w:tcPr>
            <w:tcW w:w="1450" w:type="dxa"/>
            <w:vMerge w:val="restart"/>
            <w:shd w:val="clear" w:color="000000" w:fill="FFFFFF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системы заготовки и переработки дикоросов» (показатель 5 из приложения 3)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Ханты-Мансийского района (КЭП)</w:t>
            </w:r>
          </w:p>
        </w:tc>
        <w:tc>
          <w:tcPr>
            <w:tcW w:w="1560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CB7D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19 415,80</w:t>
            </w:r>
          </w:p>
        </w:tc>
        <w:tc>
          <w:tcPr>
            <w:tcW w:w="1276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5 293,00</w:t>
            </w:r>
          </w:p>
        </w:tc>
        <w:tc>
          <w:tcPr>
            <w:tcW w:w="1418" w:type="dxa"/>
            <w:shd w:val="clear" w:color="auto" w:fill="auto"/>
            <w:hideMark/>
          </w:tcPr>
          <w:p w:rsidR="00453084" w:rsidRPr="004D00EE" w:rsidRDefault="00CB7D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4 775,30</w:t>
            </w:r>
          </w:p>
        </w:tc>
        <w:tc>
          <w:tcPr>
            <w:tcW w:w="1275" w:type="dxa"/>
            <w:shd w:val="clear" w:color="auto" w:fill="auto"/>
            <w:hideMark/>
          </w:tcPr>
          <w:p w:rsidR="00453084" w:rsidRPr="004D00EE" w:rsidRDefault="00CB7D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4 821,20</w:t>
            </w:r>
          </w:p>
        </w:tc>
        <w:tc>
          <w:tcPr>
            <w:tcW w:w="1134" w:type="dxa"/>
          </w:tcPr>
          <w:p w:rsidR="00453084" w:rsidRPr="004D00EE" w:rsidRDefault="00CB7D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4 526,30</w:t>
            </w:r>
          </w:p>
        </w:tc>
      </w:tr>
      <w:tr w:rsidR="00CB7DCD" w:rsidRPr="004D00EE" w:rsidTr="0062257F">
        <w:trPr>
          <w:trHeight w:val="377"/>
        </w:trPr>
        <w:tc>
          <w:tcPr>
            <w:tcW w:w="1450" w:type="dxa"/>
            <w:vMerge/>
            <w:hideMark/>
          </w:tcPr>
          <w:p w:rsidR="00CB7DCD" w:rsidRPr="004D00EE" w:rsidRDefault="00CB7D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CB7DCD" w:rsidRPr="004D00EE" w:rsidRDefault="00CB7DCD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CB7DCD" w:rsidRPr="004D00EE" w:rsidRDefault="00CB7DCD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CB7DCD" w:rsidRPr="004D00EE" w:rsidRDefault="00CB7DCD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CB7DCD" w:rsidRPr="004D00EE" w:rsidRDefault="00CB7D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19 415,80</w:t>
            </w:r>
          </w:p>
        </w:tc>
        <w:tc>
          <w:tcPr>
            <w:tcW w:w="1276" w:type="dxa"/>
            <w:shd w:val="clear" w:color="auto" w:fill="auto"/>
            <w:hideMark/>
          </w:tcPr>
          <w:p w:rsidR="00CB7DCD" w:rsidRPr="004D00EE" w:rsidRDefault="00CB7D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5 293,00</w:t>
            </w:r>
          </w:p>
        </w:tc>
        <w:tc>
          <w:tcPr>
            <w:tcW w:w="1418" w:type="dxa"/>
            <w:shd w:val="clear" w:color="auto" w:fill="auto"/>
            <w:hideMark/>
          </w:tcPr>
          <w:p w:rsidR="00CB7DCD" w:rsidRPr="004D00EE" w:rsidRDefault="00CB7D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4 775,30</w:t>
            </w:r>
          </w:p>
        </w:tc>
        <w:tc>
          <w:tcPr>
            <w:tcW w:w="1275" w:type="dxa"/>
            <w:shd w:val="clear" w:color="auto" w:fill="auto"/>
            <w:hideMark/>
          </w:tcPr>
          <w:p w:rsidR="00CB7DCD" w:rsidRPr="004D00EE" w:rsidRDefault="00CB7D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4 821,20</w:t>
            </w:r>
          </w:p>
        </w:tc>
        <w:tc>
          <w:tcPr>
            <w:tcW w:w="1134" w:type="dxa"/>
          </w:tcPr>
          <w:p w:rsidR="00CB7DCD" w:rsidRPr="004D00EE" w:rsidRDefault="00CB7D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4 526,30</w:t>
            </w:r>
          </w:p>
        </w:tc>
      </w:tr>
      <w:tr w:rsidR="00CB7DCD" w:rsidRPr="004D00EE" w:rsidTr="0062257F">
        <w:trPr>
          <w:trHeight w:val="189"/>
        </w:trPr>
        <w:tc>
          <w:tcPr>
            <w:tcW w:w="6946" w:type="dxa"/>
            <w:gridSpan w:val="3"/>
            <w:vMerge w:val="restart"/>
            <w:shd w:val="clear" w:color="000000" w:fill="FFFFFF"/>
            <w:hideMark/>
          </w:tcPr>
          <w:p w:rsidR="00CB7DCD" w:rsidRPr="004D00EE" w:rsidRDefault="00CB7D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подпрограмме 4</w:t>
            </w:r>
          </w:p>
        </w:tc>
        <w:tc>
          <w:tcPr>
            <w:tcW w:w="1560" w:type="dxa"/>
            <w:shd w:val="clear" w:color="auto" w:fill="auto"/>
            <w:hideMark/>
          </w:tcPr>
          <w:p w:rsidR="00CB7DCD" w:rsidRPr="004D00EE" w:rsidRDefault="00CB7DCD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CB7DCD" w:rsidRPr="004D00EE" w:rsidRDefault="00CB7D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19 415,80</w:t>
            </w:r>
          </w:p>
        </w:tc>
        <w:tc>
          <w:tcPr>
            <w:tcW w:w="1276" w:type="dxa"/>
            <w:shd w:val="clear" w:color="auto" w:fill="auto"/>
            <w:hideMark/>
          </w:tcPr>
          <w:p w:rsidR="00CB7DCD" w:rsidRPr="004D00EE" w:rsidRDefault="00CB7D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5 293,00</w:t>
            </w:r>
          </w:p>
        </w:tc>
        <w:tc>
          <w:tcPr>
            <w:tcW w:w="1418" w:type="dxa"/>
            <w:shd w:val="clear" w:color="auto" w:fill="auto"/>
            <w:hideMark/>
          </w:tcPr>
          <w:p w:rsidR="00CB7DCD" w:rsidRPr="004D00EE" w:rsidRDefault="00CB7D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4 775,30</w:t>
            </w:r>
          </w:p>
        </w:tc>
        <w:tc>
          <w:tcPr>
            <w:tcW w:w="1275" w:type="dxa"/>
            <w:shd w:val="clear" w:color="auto" w:fill="auto"/>
            <w:hideMark/>
          </w:tcPr>
          <w:p w:rsidR="00CB7DCD" w:rsidRPr="004D00EE" w:rsidRDefault="00CB7D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4 821,20</w:t>
            </w:r>
          </w:p>
        </w:tc>
        <w:tc>
          <w:tcPr>
            <w:tcW w:w="1134" w:type="dxa"/>
          </w:tcPr>
          <w:p w:rsidR="00CB7DCD" w:rsidRPr="004D00EE" w:rsidRDefault="00CB7D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4 526,30</w:t>
            </w:r>
          </w:p>
        </w:tc>
      </w:tr>
      <w:tr w:rsidR="00CB7DCD" w:rsidRPr="004D00EE" w:rsidTr="0062257F">
        <w:trPr>
          <w:trHeight w:val="93"/>
        </w:trPr>
        <w:tc>
          <w:tcPr>
            <w:tcW w:w="6946" w:type="dxa"/>
            <w:gridSpan w:val="3"/>
            <w:vMerge/>
            <w:hideMark/>
          </w:tcPr>
          <w:p w:rsidR="00CB7DCD" w:rsidRPr="004D00EE" w:rsidRDefault="00CB7D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CB7DCD" w:rsidRPr="004D00EE" w:rsidRDefault="00CB7DCD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CB7DCD" w:rsidRPr="004D00EE" w:rsidRDefault="00CB7D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19 415,80</w:t>
            </w:r>
          </w:p>
        </w:tc>
        <w:tc>
          <w:tcPr>
            <w:tcW w:w="1276" w:type="dxa"/>
            <w:shd w:val="clear" w:color="auto" w:fill="auto"/>
            <w:hideMark/>
          </w:tcPr>
          <w:p w:rsidR="00CB7DCD" w:rsidRPr="004D00EE" w:rsidRDefault="00CB7D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5 293,00</w:t>
            </w:r>
          </w:p>
        </w:tc>
        <w:tc>
          <w:tcPr>
            <w:tcW w:w="1418" w:type="dxa"/>
            <w:shd w:val="clear" w:color="auto" w:fill="auto"/>
            <w:hideMark/>
          </w:tcPr>
          <w:p w:rsidR="00CB7DCD" w:rsidRPr="004D00EE" w:rsidRDefault="00CB7D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4 775,30</w:t>
            </w:r>
          </w:p>
        </w:tc>
        <w:tc>
          <w:tcPr>
            <w:tcW w:w="1275" w:type="dxa"/>
            <w:shd w:val="clear" w:color="auto" w:fill="auto"/>
            <w:hideMark/>
          </w:tcPr>
          <w:p w:rsidR="00CB7DCD" w:rsidRPr="004D00EE" w:rsidRDefault="00CB7D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4 821,20</w:t>
            </w:r>
          </w:p>
        </w:tc>
        <w:tc>
          <w:tcPr>
            <w:tcW w:w="1134" w:type="dxa"/>
          </w:tcPr>
          <w:p w:rsidR="00CB7DCD" w:rsidRPr="004D00EE" w:rsidRDefault="00CB7D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4 526,30</w:t>
            </w:r>
          </w:p>
        </w:tc>
      </w:tr>
      <w:tr w:rsidR="00453084" w:rsidRPr="004D00EE" w:rsidTr="00E917FB">
        <w:trPr>
          <w:trHeight w:val="300"/>
        </w:trPr>
        <w:tc>
          <w:tcPr>
            <w:tcW w:w="13750" w:type="dxa"/>
            <w:gridSpan w:val="8"/>
            <w:shd w:val="clear" w:color="000000" w:fill="FFFFFF"/>
            <w:hideMark/>
          </w:tcPr>
          <w:p w:rsidR="00453084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5 «Обеспечение стабильной благополучной эпизоотической обстановки </w:t>
            </w:r>
            <w:proofErr w:type="gramStart"/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Ханты-Мансийском</w:t>
            </w:r>
            <w:proofErr w:type="gramEnd"/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районе и защита населения от болезней, общих для человека и животных»</w:t>
            </w:r>
          </w:p>
        </w:tc>
        <w:tc>
          <w:tcPr>
            <w:tcW w:w="1134" w:type="dxa"/>
            <w:shd w:val="clear" w:color="000000" w:fill="FFFFFF"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74CD" w:rsidRPr="004D00EE" w:rsidTr="0062257F">
        <w:trPr>
          <w:trHeight w:val="241"/>
        </w:trPr>
        <w:tc>
          <w:tcPr>
            <w:tcW w:w="1450" w:type="dxa"/>
            <w:vMerge w:val="restart"/>
            <w:shd w:val="clear" w:color="000000" w:fill="FFFFFF"/>
            <w:hideMark/>
          </w:tcPr>
          <w:p w:rsidR="003E74CD" w:rsidRPr="004D00EE" w:rsidRDefault="003E74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3E74CD" w:rsidRPr="004D00EE" w:rsidRDefault="003E74CD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Основное мероприятие «Организация мероприятий </w:t>
            </w: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при осуществлении деятельности по обращению с животными </w:t>
            </w: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без владельцев» 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3E74CD" w:rsidRPr="004D00EE" w:rsidRDefault="003E74CD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3E74CD" w:rsidRPr="004D00EE" w:rsidRDefault="003E74CD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3E74CD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11 631,10</w:t>
            </w:r>
          </w:p>
        </w:tc>
        <w:tc>
          <w:tcPr>
            <w:tcW w:w="1276" w:type="dxa"/>
            <w:shd w:val="clear" w:color="auto" w:fill="auto"/>
            <w:hideMark/>
          </w:tcPr>
          <w:p w:rsidR="003E74CD" w:rsidRPr="004D00EE" w:rsidRDefault="003E74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4 931,80</w:t>
            </w:r>
          </w:p>
        </w:tc>
        <w:tc>
          <w:tcPr>
            <w:tcW w:w="1418" w:type="dxa"/>
            <w:shd w:val="clear" w:color="auto" w:fill="auto"/>
            <w:hideMark/>
          </w:tcPr>
          <w:p w:rsidR="003E74CD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3 118,30</w:t>
            </w:r>
          </w:p>
        </w:tc>
        <w:tc>
          <w:tcPr>
            <w:tcW w:w="1275" w:type="dxa"/>
          </w:tcPr>
          <w:p w:rsidR="003E74CD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2 790,00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4CD" w:rsidRPr="004D00EE" w:rsidRDefault="003E74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791,00</w:t>
            </w:r>
          </w:p>
        </w:tc>
      </w:tr>
      <w:tr w:rsidR="003E74CD" w:rsidRPr="004D00EE" w:rsidTr="0062257F">
        <w:trPr>
          <w:trHeight w:val="498"/>
        </w:trPr>
        <w:tc>
          <w:tcPr>
            <w:tcW w:w="1450" w:type="dxa"/>
            <w:vMerge/>
            <w:hideMark/>
          </w:tcPr>
          <w:p w:rsidR="003E74CD" w:rsidRPr="004D00EE" w:rsidRDefault="003E74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3E74CD" w:rsidRPr="004D00EE" w:rsidRDefault="003E74CD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3E74CD" w:rsidRPr="004D00EE" w:rsidRDefault="003E74CD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3E74CD" w:rsidRPr="004D00EE" w:rsidRDefault="003E74CD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3E74CD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3 215,50</w:t>
            </w:r>
          </w:p>
        </w:tc>
        <w:tc>
          <w:tcPr>
            <w:tcW w:w="1276" w:type="dxa"/>
            <w:shd w:val="clear" w:color="auto" w:fill="auto"/>
            <w:hideMark/>
          </w:tcPr>
          <w:p w:rsidR="003E74CD" w:rsidRPr="004D00EE" w:rsidRDefault="003E74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516,20</w:t>
            </w:r>
          </w:p>
        </w:tc>
        <w:tc>
          <w:tcPr>
            <w:tcW w:w="1418" w:type="dxa"/>
            <w:shd w:val="clear" w:color="auto" w:fill="auto"/>
            <w:hideMark/>
          </w:tcPr>
          <w:p w:rsidR="003E74CD" w:rsidRPr="004D00EE" w:rsidRDefault="003E74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</w:t>
            </w:r>
            <w:r w:rsidR="006D09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118,30</w:t>
            </w:r>
          </w:p>
        </w:tc>
        <w:tc>
          <w:tcPr>
            <w:tcW w:w="1275" w:type="dxa"/>
          </w:tcPr>
          <w:p w:rsidR="003E74CD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4CD" w:rsidRPr="004D00EE" w:rsidRDefault="003E74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791,00</w:t>
            </w:r>
          </w:p>
        </w:tc>
      </w:tr>
      <w:tr w:rsidR="003E74CD" w:rsidRPr="004D00EE" w:rsidTr="0062257F">
        <w:trPr>
          <w:trHeight w:val="181"/>
        </w:trPr>
        <w:tc>
          <w:tcPr>
            <w:tcW w:w="1450" w:type="dxa"/>
            <w:vMerge/>
            <w:hideMark/>
          </w:tcPr>
          <w:p w:rsidR="003E74CD" w:rsidRPr="004D00EE" w:rsidRDefault="003E74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3E74CD" w:rsidRPr="004D00EE" w:rsidRDefault="003E74CD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3E74CD" w:rsidRPr="004D00EE" w:rsidRDefault="003E74CD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3E74CD" w:rsidRPr="004D00EE" w:rsidRDefault="003E74CD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3E74CD" w:rsidRPr="004D00EE" w:rsidRDefault="003E74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415,60</w:t>
            </w:r>
          </w:p>
        </w:tc>
        <w:tc>
          <w:tcPr>
            <w:tcW w:w="1276" w:type="dxa"/>
            <w:shd w:val="clear" w:color="auto" w:fill="auto"/>
            <w:hideMark/>
          </w:tcPr>
          <w:p w:rsidR="003E74CD" w:rsidRPr="004D00EE" w:rsidRDefault="003E74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4 415,60</w:t>
            </w:r>
          </w:p>
        </w:tc>
        <w:tc>
          <w:tcPr>
            <w:tcW w:w="1418" w:type="dxa"/>
            <w:shd w:val="clear" w:color="auto" w:fill="auto"/>
            <w:hideMark/>
          </w:tcPr>
          <w:p w:rsidR="003E74CD" w:rsidRPr="004D00EE" w:rsidRDefault="003E74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275" w:type="dxa"/>
          </w:tcPr>
          <w:p w:rsidR="003E74CD" w:rsidRPr="004D00EE" w:rsidRDefault="003E74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4CD" w:rsidRPr="004D00EE" w:rsidRDefault="003E74C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4105" w:rsidRPr="004D00EE" w:rsidTr="0062257F">
        <w:trPr>
          <w:trHeight w:val="215"/>
        </w:trPr>
        <w:tc>
          <w:tcPr>
            <w:tcW w:w="1450" w:type="dxa"/>
            <w:vMerge w:val="restart"/>
            <w:shd w:val="clear" w:color="auto" w:fill="auto"/>
            <w:hideMark/>
          </w:tcPr>
          <w:p w:rsidR="00204105" w:rsidRPr="004D00EE" w:rsidRDefault="0020410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204105" w:rsidRPr="004D00EE" w:rsidRDefault="00204105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Отлов животных без владельцев, транспортировка, передача </w:t>
            </w: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приюты для животных, содержание в приютах, возврат потерявшихся животных </w:t>
            </w: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их владельцам, возврат животных без владельцев, </w:t>
            </w: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не проявляющих немотивированной агрессии, </w:t>
            </w: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 прежние места их обитания после проведения мероприятий</w:t>
            </w:r>
          </w:p>
          <w:p w:rsidR="00204105" w:rsidRPr="004D00EE" w:rsidRDefault="00204105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(показатели 6, 7 </w:t>
            </w: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из приложения 3)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204105" w:rsidRPr="004D00EE" w:rsidRDefault="00204105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1560" w:type="dxa"/>
            <w:shd w:val="clear" w:color="auto" w:fill="auto"/>
            <w:hideMark/>
          </w:tcPr>
          <w:p w:rsidR="00204105" w:rsidRPr="004D00EE" w:rsidRDefault="00204105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204105" w:rsidRPr="004D00EE" w:rsidRDefault="006C255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9 443,72</w:t>
            </w:r>
          </w:p>
        </w:tc>
        <w:tc>
          <w:tcPr>
            <w:tcW w:w="1276" w:type="dxa"/>
            <w:shd w:val="clear" w:color="auto" w:fill="auto"/>
            <w:hideMark/>
          </w:tcPr>
          <w:p w:rsidR="00204105" w:rsidRPr="004D00EE" w:rsidRDefault="0020410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2 744,42</w:t>
            </w:r>
          </w:p>
        </w:tc>
        <w:tc>
          <w:tcPr>
            <w:tcW w:w="1418" w:type="dxa"/>
            <w:shd w:val="clear" w:color="auto" w:fill="auto"/>
            <w:hideMark/>
          </w:tcPr>
          <w:p w:rsidR="00204105" w:rsidRPr="004D00EE" w:rsidRDefault="00AF3152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6C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118,3</w:t>
            </w:r>
          </w:p>
        </w:tc>
        <w:tc>
          <w:tcPr>
            <w:tcW w:w="1275" w:type="dxa"/>
          </w:tcPr>
          <w:p w:rsidR="00204105" w:rsidRPr="004D00EE" w:rsidRDefault="006C255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2 790,0</w:t>
            </w:r>
          </w:p>
        </w:tc>
        <w:tc>
          <w:tcPr>
            <w:tcW w:w="1134" w:type="dxa"/>
            <w:shd w:val="clear" w:color="auto" w:fill="auto"/>
            <w:hideMark/>
          </w:tcPr>
          <w:p w:rsidR="00204105" w:rsidRPr="004D00EE" w:rsidRDefault="0020410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791,00</w:t>
            </w:r>
          </w:p>
        </w:tc>
      </w:tr>
      <w:tr w:rsidR="00204105" w:rsidRPr="004D00EE" w:rsidTr="0062257F">
        <w:trPr>
          <w:trHeight w:val="261"/>
        </w:trPr>
        <w:tc>
          <w:tcPr>
            <w:tcW w:w="1450" w:type="dxa"/>
            <w:vMerge/>
            <w:hideMark/>
          </w:tcPr>
          <w:p w:rsidR="00204105" w:rsidRPr="004D00EE" w:rsidRDefault="0020410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204105" w:rsidRPr="004D00EE" w:rsidRDefault="00204105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204105" w:rsidRPr="004D00EE" w:rsidRDefault="00204105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204105" w:rsidRPr="004D00EE" w:rsidRDefault="00204105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204105" w:rsidRPr="004D00EE" w:rsidRDefault="006C255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3 112,30</w:t>
            </w:r>
          </w:p>
        </w:tc>
        <w:tc>
          <w:tcPr>
            <w:tcW w:w="1276" w:type="dxa"/>
            <w:shd w:val="clear" w:color="auto" w:fill="auto"/>
            <w:hideMark/>
          </w:tcPr>
          <w:p w:rsidR="00204105" w:rsidRPr="004D00EE" w:rsidRDefault="0020410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413,00</w:t>
            </w:r>
          </w:p>
        </w:tc>
        <w:tc>
          <w:tcPr>
            <w:tcW w:w="1418" w:type="dxa"/>
            <w:shd w:val="clear" w:color="auto" w:fill="auto"/>
            <w:hideMark/>
          </w:tcPr>
          <w:p w:rsidR="00204105" w:rsidRPr="004D00EE" w:rsidRDefault="006C255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1 118,30</w:t>
            </w:r>
          </w:p>
        </w:tc>
        <w:tc>
          <w:tcPr>
            <w:tcW w:w="1275" w:type="dxa"/>
          </w:tcPr>
          <w:p w:rsidR="00204105" w:rsidRPr="004D00EE" w:rsidRDefault="006C255D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1134" w:type="dxa"/>
            <w:shd w:val="clear" w:color="auto" w:fill="auto"/>
            <w:hideMark/>
          </w:tcPr>
          <w:p w:rsidR="00204105" w:rsidRPr="004D00EE" w:rsidRDefault="0020410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791,00</w:t>
            </w:r>
          </w:p>
        </w:tc>
      </w:tr>
      <w:tr w:rsidR="00204105" w:rsidRPr="004D00EE" w:rsidTr="0062257F">
        <w:trPr>
          <w:trHeight w:val="212"/>
        </w:trPr>
        <w:tc>
          <w:tcPr>
            <w:tcW w:w="1450" w:type="dxa"/>
            <w:vMerge/>
            <w:hideMark/>
          </w:tcPr>
          <w:p w:rsidR="00204105" w:rsidRPr="004D00EE" w:rsidRDefault="0020410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204105" w:rsidRPr="004D00EE" w:rsidRDefault="00204105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204105" w:rsidRPr="004D00EE" w:rsidRDefault="00204105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204105" w:rsidRPr="004D00EE" w:rsidRDefault="00204105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204105" w:rsidRPr="004D00EE" w:rsidRDefault="00AF3152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204105"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331,42</w:t>
            </w:r>
          </w:p>
        </w:tc>
        <w:tc>
          <w:tcPr>
            <w:tcW w:w="1276" w:type="dxa"/>
            <w:shd w:val="clear" w:color="auto" w:fill="auto"/>
            <w:hideMark/>
          </w:tcPr>
          <w:p w:rsidR="00204105" w:rsidRPr="004D00EE" w:rsidRDefault="0020410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2 331,42</w:t>
            </w:r>
          </w:p>
        </w:tc>
        <w:tc>
          <w:tcPr>
            <w:tcW w:w="1418" w:type="dxa"/>
            <w:shd w:val="clear" w:color="auto" w:fill="auto"/>
            <w:hideMark/>
          </w:tcPr>
          <w:p w:rsidR="00204105" w:rsidRPr="004D00EE" w:rsidRDefault="00AF3152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</w:t>
            </w:r>
            <w:r w:rsidR="00204105"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4105" w:rsidRPr="004D00EE" w:rsidRDefault="00AF3152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</w:t>
            </w:r>
            <w:r w:rsidR="00204105"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204105" w:rsidRPr="004D00EE" w:rsidRDefault="0020410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900" w:rsidRPr="004D00EE" w:rsidTr="0062257F">
        <w:trPr>
          <w:trHeight w:val="115"/>
        </w:trPr>
        <w:tc>
          <w:tcPr>
            <w:tcW w:w="145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hideMark/>
          </w:tcPr>
          <w:p w:rsidR="006D0900" w:rsidRPr="004D00EE" w:rsidRDefault="006D0900" w:rsidP="00F52ECB">
            <w:pPr>
              <w:pStyle w:val="ConsPlusNormal0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4D00EE">
              <w:rPr>
                <w:rFonts w:ascii="Times New Roman" w:hAnsi="Times New Roman" w:cs="Times New Roman"/>
              </w:rPr>
              <w:t>Горноправдинск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1 060,30</w:t>
            </w:r>
          </w:p>
        </w:tc>
        <w:tc>
          <w:tcPr>
            <w:tcW w:w="1276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975,70</w:t>
            </w:r>
          </w:p>
        </w:tc>
        <w:tc>
          <w:tcPr>
            <w:tcW w:w="1418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900" w:rsidRPr="004D00EE" w:rsidTr="0062257F">
        <w:trPr>
          <w:trHeight w:val="465"/>
        </w:trPr>
        <w:tc>
          <w:tcPr>
            <w:tcW w:w="145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бюджет автономного </w:t>
            </w: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127,90</w:t>
            </w:r>
          </w:p>
        </w:tc>
        <w:tc>
          <w:tcPr>
            <w:tcW w:w="1276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43,30</w:t>
            </w:r>
          </w:p>
        </w:tc>
        <w:tc>
          <w:tcPr>
            <w:tcW w:w="1418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900" w:rsidRPr="004D00EE" w:rsidTr="0062257F">
        <w:trPr>
          <w:trHeight w:val="239"/>
        </w:trPr>
        <w:tc>
          <w:tcPr>
            <w:tcW w:w="145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932,40</w:t>
            </w:r>
          </w:p>
        </w:tc>
        <w:tc>
          <w:tcPr>
            <w:tcW w:w="1276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932,40</w:t>
            </w:r>
          </w:p>
        </w:tc>
        <w:tc>
          <w:tcPr>
            <w:tcW w:w="1418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900" w:rsidRPr="004D00EE" w:rsidTr="0062257F">
        <w:trPr>
          <w:trHeight w:val="143"/>
        </w:trPr>
        <w:tc>
          <w:tcPr>
            <w:tcW w:w="145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hideMark/>
          </w:tcPr>
          <w:p w:rsidR="006D0900" w:rsidRPr="004D00EE" w:rsidRDefault="006D0900" w:rsidP="00F52ECB">
            <w:pPr>
              <w:pStyle w:val="ConsPlusNormal0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4D00EE">
              <w:rPr>
                <w:rFonts w:ascii="Times New Roman" w:hAnsi="Times New Roman" w:cs="Times New Roman"/>
              </w:rPr>
              <w:t>Селиярово</w:t>
            </w:r>
            <w:proofErr w:type="spellEnd"/>
          </w:p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216,22</w:t>
            </w:r>
          </w:p>
        </w:tc>
        <w:tc>
          <w:tcPr>
            <w:tcW w:w="1276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198,12</w:t>
            </w:r>
          </w:p>
        </w:tc>
        <w:tc>
          <w:tcPr>
            <w:tcW w:w="1418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900" w:rsidRPr="004D00EE" w:rsidTr="0062257F">
        <w:trPr>
          <w:trHeight w:val="465"/>
        </w:trPr>
        <w:tc>
          <w:tcPr>
            <w:tcW w:w="145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27,40</w:t>
            </w:r>
          </w:p>
        </w:tc>
        <w:tc>
          <w:tcPr>
            <w:tcW w:w="1276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9,30</w:t>
            </w:r>
          </w:p>
        </w:tc>
        <w:tc>
          <w:tcPr>
            <w:tcW w:w="1418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900" w:rsidRPr="004D00EE" w:rsidTr="0062257F">
        <w:trPr>
          <w:trHeight w:val="53"/>
        </w:trPr>
        <w:tc>
          <w:tcPr>
            <w:tcW w:w="145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188,82</w:t>
            </w:r>
          </w:p>
        </w:tc>
        <w:tc>
          <w:tcPr>
            <w:tcW w:w="1276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188,82</w:t>
            </w:r>
          </w:p>
        </w:tc>
        <w:tc>
          <w:tcPr>
            <w:tcW w:w="1418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900" w:rsidRPr="004D00EE" w:rsidTr="0062257F">
        <w:trPr>
          <w:trHeight w:val="171"/>
        </w:trPr>
        <w:tc>
          <w:tcPr>
            <w:tcW w:w="145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hideMark/>
          </w:tcPr>
          <w:p w:rsidR="006D0900" w:rsidRPr="004D00EE" w:rsidRDefault="006D0900" w:rsidP="00F52ECB">
            <w:pPr>
              <w:pStyle w:val="ConsPlusNormal0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4D00EE">
              <w:rPr>
                <w:rFonts w:ascii="Times New Roman" w:hAnsi="Times New Roman" w:cs="Times New Roman"/>
              </w:rPr>
              <w:t>Шапша</w:t>
            </w:r>
            <w:proofErr w:type="spellEnd"/>
          </w:p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529,74</w:t>
            </w:r>
          </w:p>
        </w:tc>
        <w:tc>
          <w:tcPr>
            <w:tcW w:w="1276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487,44</w:t>
            </w:r>
          </w:p>
        </w:tc>
        <w:tc>
          <w:tcPr>
            <w:tcW w:w="1418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900" w:rsidRPr="004D00EE" w:rsidTr="0062257F">
        <w:trPr>
          <w:trHeight w:val="465"/>
        </w:trPr>
        <w:tc>
          <w:tcPr>
            <w:tcW w:w="145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63,90</w:t>
            </w:r>
          </w:p>
        </w:tc>
        <w:tc>
          <w:tcPr>
            <w:tcW w:w="1276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21,60</w:t>
            </w:r>
          </w:p>
        </w:tc>
        <w:tc>
          <w:tcPr>
            <w:tcW w:w="1418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900" w:rsidRPr="004D00EE" w:rsidTr="0062257F">
        <w:trPr>
          <w:trHeight w:val="268"/>
        </w:trPr>
        <w:tc>
          <w:tcPr>
            <w:tcW w:w="145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465,84</w:t>
            </w:r>
          </w:p>
        </w:tc>
        <w:tc>
          <w:tcPr>
            <w:tcW w:w="1276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465,84</w:t>
            </w:r>
          </w:p>
        </w:tc>
        <w:tc>
          <w:tcPr>
            <w:tcW w:w="1418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900" w:rsidRPr="004D00EE" w:rsidTr="0062257F">
        <w:trPr>
          <w:trHeight w:val="126"/>
        </w:trPr>
        <w:tc>
          <w:tcPr>
            <w:tcW w:w="145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hideMark/>
          </w:tcPr>
          <w:p w:rsidR="006D0900" w:rsidRPr="004D00EE" w:rsidRDefault="006D0900" w:rsidP="00F52ECB">
            <w:pPr>
              <w:pStyle w:val="ConsPlusNormal0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4D00EE">
              <w:rPr>
                <w:rFonts w:ascii="Times New Roman" w:hAnsi="Times New Roman" w:cs="Times New Roman"/>
              </w:rPr>
              <w:t>Нялинское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41,40</w:t>
            </w:r>
          </w:p>
        </w:tc>
        <w:tc>
          <w:tcPr>
            <w:tcW w:w="1276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37,80</w:t>
            </w:r>
          </w:p>
        </w:tc>
        <w:tc>
          <w:tcPr>
            <w:tcW w:w="1418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900" w:rsidRPr="004D00EE" w:rsidTr="0062257F">
        <w:trPr>
          <w:trHeight w:val="465"/>
        </w:trPr>
        <w:tc>
          <w:tcPr>
            <w:tcW w:w="145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6D0900" w:rsidRPr="004D00EE" w:rsidRDefault="006D0900" w:rsidP="00F52ECB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1276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1418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900" w:rsidRPr="004D00EE" w:rsidTr="0062257F">
        <w:trPr>
          <w:trHeight w:val="136"/>
        </w:trPr>
        <w:tc>
          <w:tcPr>
            <w:tcW w:w="145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6D0900" w:rsidRPr="004D00EE" w:rsidRDefault="006D0900" w:rsidP="00F52ECB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76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418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900" w:rsidRPr="004D00EE" w:rsidTr="0062257F">
        <w:trPr>
          <w:trHeight w:val="169"/>
        </w:trPr>
        <w:tc>
          <w:tcPr>
            <w:tcW w:w="145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hideMark/>
          </w:tcPr>
          <w:p w:rsidR="006D0900" w:rsidRPr="004D00EE" w:rsidRDefault="006D0900" w:rsidP="00F52ECB">
            <w:pPr>
              <w:pStyle w:val="ConsPlusNormal0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4D00EE">
              <w:rPr>
                <w:rFonts w:ascii="Times New Roman" w:hAnsi="Times New Roman" w:cs="Times New Roman"/>
              </w:rPr>
              <w:t>Выкатной</w:t>
            </w:r>
            <w:proofErr w:type="spellEnd"/>
          </w:p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129,50</w:t>
            </w:r>
          </w:p>
        </w:tc>
        <w:tc>
          <w:tcPr>
            <w:tcW w:w="1276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418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900" w:rsidRPr="004D00EE" w:rsidTr="0062257F">
        <w:trPr>
          <w:trHeight w:val="465"/>
        </w:trPr>
        <w:tc>
          <w:tcPr>
            <w:tcW w:w="145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12,80</w:t>
            </w:r>
          </w:p>
        </w:tc>
        <w:tc>
          <w:tcPr>
            <w:tcW w:w="1276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1418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900" w:rsidRPr="004D00EE" w:rsidTr="0062257F">
        <w:trPr>
          <w:trHeight w:val="163"/>
        </w:trPr>
        <w:tc>
          <w:tcPr>
            <w:tcW w:w="145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116,70</w:t>
            </w:r>
          </w:p>
        </w:tc>
        <w:tc>
          <w:tcPr>
            <w:tcW w:w="1276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116,70</w:t>
            </w:r>
          </w:p>
        </w:tc>
        <w:tc>
          <w:tcPr>
            <w:tcW w:w="1418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900" w:rsidRPr="004D00EE" w:rsidTr="0062257F">
        <w:trPr>
          <w:trHeight w:val="67"/>
        </w:trPr>
        <w:tc>
          <w:tcPr>
            <w:tcW w:w="145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hideMark/>
          </w:tcPr>
          <w:p w:rsidR="006D0900" w:rsidRPr="004D00EE" w:rsidRDefault="006D0900" w:rsidP="00F52ECB">
            <w:pPr>
              <w:pStyle w:val="ConsPlusNormal0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gramStart"/>
            <w:r w:rsidRPr="004D00EE">
              <w:rPr>
                <w:rFonts w:ascii="Times New Roman" w:hAnsi="Times New Roman" w:cs="Times New Roman"/>
              </w:rPr>
              <w:t>Кедровый</w:t>
            </w:r>
            <w:proofErr w:type="gramEnd"/>
          </w:p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153,54</w:t>
            </w:r>
          </w:p>
        </w:tc>
        <w:tc>
          <w:tcPr>
            <w:tcW w:w="1276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143,84</w:t>
            </w:r>
          </w:p>
        </w:tc>
        <w:tc>
          <w:tcPr>
            <w:tcW w:w="1418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900" w:rsidRPr="004D00EE" w:rsidTr="0062257F">
        <w:trPr>
          <w:trHeight w:val="465"/>
        </w:trPr>
        <w:tc>
          <w:tcPr>
            <w:tcW w:w="145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1276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1418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900" w:rsidRPr="004D00EE" w:rsidTr="0062257F">
        <w:trPr>
          <w:trHeight w:val="221"/>
        </w:trPr>
        <w:tc>
          <w:tcPr>
            <w:tcW w:w="145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138,94</w:t>
            </w:r>
          </w:p>
        </w:tc>
        <w:tc>
          <w:tcPr>
            <w:tcW w:w="1276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138,94</w:t>
            </w:r>
          </w:p>
        </w:tc>
        <w:tc>
          <w:tcPr>
            <w:tcW w:w="1418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900" w:rsidRPr="004D00EE" w:rsidTr="0062257F">
        <w:trPr>
          <w:trHeight w:val="53"/>
        </w:trPr>
        <w:tc>
          <w:tcPr>
            <w:tcW w:w="145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hideMark/>
          </w:tcPr>
          <w:p w:rsidR="006D0900" w:rsidRPr="004D00EE" w:rsidRDefault="006D0900" w:rsidP="00F52ECB">
            <w:pPr>
              <w:pStyle w:val="ConsPlusNormal0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4D00EE">
              <w:rPr>
                <w:rFonts w:ascii="Times New Roman" w:hAnsi="Times New Roman" w:cs="Times New Roman"/>
              </w:rPr>
              <w:t>Луговской</w:t>
            </w:r>
            <w:proofErr w:type="spellEnd"/>
          </w:p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27,40</w:t>
            </w:r>
          </w:p>
        </w:tc>
        <w:tc>
          <w:tcPr>
            <w:tcW w:w="1276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9,30</w:t>
            </w:r>
          </w:p>
        </w:tc>
        <w:tc>
          <w:tcPr>
            <w:tcW w:w="1418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900" w:rsidRPr="004D00EE" w:rsidTr="0062257F">
        <w:trPr>
          <w:trHeight w:val="465"/>
        </w:trPr>
        <w:tc>
          <w:tcPr>
            <w:tcW w:w="145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27,40</w:t>
            </w:r>
          </w:p>
        </w:tc>
        <w:tc>
          <w:tcPr>
            <w:tcW w:w="1276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9,30</w:t>
            </w:r>
          </w:p>
        </w:tc>
        <w:tc>
          <w:tcPr>
            <w:tcW w:w="1418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900" w:rsidRPr="004D00EE" w:rsidTr="0062257F">
        <w:trPr>
          <w:trHeight w:val="53"/>
        </w:trPr>
        <w:tc>
          <w:tcPr>
            <w:tcW w:w="145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900" w:rsidRPr="004D00EE" w:rsidTr="0062257F">
        <w:trPr>
          <w:trHeight w:val="153"/>
        </w:trPr>
        <w:tc>
          <w:tcPr>
            <w:tcW w:w="145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hideMark/>
          </w:tcPr>
          <w:p w:rsidR="006D0900" w:rsidRPr="004D00EE" w:rsidRDefault="006D0900" w:rsidP="00F52ECB">
            <w:pPr>
              <w:pStyle w:val="ConsPlusNormal0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gramStart"/>
            <w:r w:rsidRPr="004D00EE">
              <w:rPr>
                <w:rFonts w:ascii="Times New Roman" w:hAnsi="Times New Roman" w:cs="Times New Roman"/>
              </w:rPr>
              <w:t>Сибирский</w:t>
            </w:r>
            <w:proofErr w:type="gramEnd"/>
          </w:p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175,78</w:t>
            </w:r>
          </w:p>
        </w:tc>
        <w:tc>
          <w:tcPr>
            <w:tcW w:w="1276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163,68</w:t>
            </w:r>
          </w:p>
        </w:tc>
        <w:tc>
          <w:tcPr>
            <w:tcW w:w="1418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900" w:rsidRPr="004D00EE" w:rsidTr="0062257F">
        <w:trPr>
          <w:trHeight w:val="465"/>
        </w:trPr>
        <w:tc>
          <w:tcPr>
            <w:tcW w:w="145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18,30</w:t>
            </w:r>
          </w:p>
        </w:tc>
        <w:tc>
          <w:tcPr>
            <w:tcW w:w="1276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1418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900" w:rsidRPr="004D00EE" w:rsidTr="0062257F">
        <w:trPr>
          <w:trHeight w:val="149"/>
        </w:trPr>
        <w:tc>
          <w:tcPr>
            <w:tcW w:w="145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157,48</w:t>
            </w:r>
          </w:p>
        </w:tc>
        <w:tc>
          <w:tcPr>
            <w:tcW w:w="1276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157,48</w:t>
            </w:r>
          </w:p>
        </w:tc>
        <w:tc>
          <w:tcPr>
            <w:tcW w:w="1418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900" w:rsidRPr="004D00EE" w:rsidTr="0062257F">
        <w:trPr>
          <w:trHeight w:val="54"/>
        </w:trPr>
        <w:tc>
          <w:tcPr>
            <w:tcW w:w="145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hideMark/>
          </w:tcPr>
          <w:p w:rsidR="006D0900" w:rsidRPr="004D00EE" w:rsidRDefault="006D0900" w:rsidP="00F52ECB">
            <w:pPr>
              <w:pStyle w:val="ConsPlusNormal0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4D00EE">
              <w:rPr>
                <w:rFonts w:ascii="Times New Roman" w:hAnsi="Times New Roman" w:cs="Times New Roman"/>
              </w:rPr>
              <w:t>Цингалы</w:t>
            </w:r>
            <w:proofErr w:type="spellEnd"/>
          </w:p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55,30</w:t>
            </w:r>
          </w:p>
        </w:tc>
        <w:tc>
          <w:tcPr>
            <w:tcW w:w="1276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418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900" w:rsidRPr="004D00EE" w:rsidTr="0062257F">
        <w:trPr>
          <w:trHeight w:val="465"/>
        </w:trPr>
        <w:tc>
          <w:tcPr>
            <w:tcW w:w="145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1276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18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900" w:rsidRPr="004D00EE" w:rsidTr="0062257F">
        <w:trPr>
          <w:trHeight w:val="191"/>
        </w:trPr>
        <w:tc>
          <w:tcPr>
            <w:tcW w:w="1450" w:type="dxa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76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418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900" w:rsidRPr="004D00EE" w:rsidTr="0062257F">
        <w:trPr>
          <w:trHeight w:val="300"/>
        </w:trPr>
        <w:tc>
          <w:tcPr>
            <w:tcW w:w="1450" w:type="dxa"/>
            <w:vMerge w:val="restart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2"/>
            <w:vMerge w:val="restart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подпрограмме 5</w:t>
            </w:r>
          </w:p>
        </w:tc>
        <w:tc>
          <w:tcPr>
            <w:tcW w:w="1560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11 631,10</w:t>
            </w:r>
          </w:p>
        </w:tc>
        <w:tc>
          <w:tcPr>
            <w:tcW w:w="1276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4 931,80</w:t>
            </w:r>
          </w:p>
        </w:tc>
        <w:tc>
          <w:tcPr>
            <w:tcW w:w="1418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3 118,30</w:t>
            </w:r>
          </w:p>
        </w:tc>
        <w:tc>
          <w:tcPr>
            <w:tcW w:w="1275" w:type="dxa"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2 790,00</w:t>
            </w:r>
          </w:p>
        </w:tc>
        <w:tc>
          <w:tcPr>
            <w:tcW w:w="1134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791,00</w:t>
            </w:r>
          </w:p>
        </w:tc>
      </w:tr>
      <w:tr w:rsidR="006D0900" w:rsidRPr="004D00EE" w:rsidTr="0062257F">
        <w:trPr>
          <w:trHeight w:val="510"/>
        </w:trPr>
        <w:tc>
          <w:tcPr>
            <w:tcW w:w="145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2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3 215,50</w:t>
            </w:r>
          </w:p>
        </w:tc>
        <w:tc>
          <w:tcPr>
            <w:tcW w:w="1276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516,20</w:t>
            </w:r>
          </w:p>
        </w:tc>
        <w:tc>
          <w:tcPr>
            <w:tcW w:w="1418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118,30</w:t>
            </w:r>
          </w:p>
        </w:tc>
        <w:tc>
          <w:tcPr>
            <w:tcW w:w="1275" w:type="dxa"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1134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791,00</w:t>
            </w:r>
          </w:p>
        </w:tc>
      </w:tr>
      <w:tr w:rsidR="006D0900" w:rsidRPr="004D00EE" w:rsidTr="0062257F">
        <w:trPr>
          <w:trHeight w:val="300"/>
        </w:trPr>
        <w:tc>
          <w:tcPr>
            <w:tcW w:w="1450" w:type="dxa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2"/>
            <w:vMerge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415,60</w:t>
            </w:r>
          </w:p>
        </w:tc>
        <w:tc>
          <w:tcPr>
            <w:tcW w:w="1276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4 415,60</w:t>
            </w:r>
          </w:p>
        </w:tc>
        <w:tc>
          <w:tcPr>
            <w:tcW w:w="1418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275" w:type="dxa"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6D0900" w:rsidRPr="004D00EE" w:rsidRDefault="006D090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53084" w:rsidRPr="004D00EE" w:rsidTr="00E917FB">
        <w:trPr>
          <w:trHeight w:val="300"/>
        </w:trPr>
        <w:tc>
          <w:tcPr>
            <w:tcW w:w="13750" w:type="dxa"/>
            <w:gridSpan w:val="8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A6B" w:rsidRPr="004D00EE" w:rsidTr="00E917FB">
        <w:trPr>
          <w:trHeight w:val="300"/>
        </w:trPr>
        <w:tc>
          <w:tcPr>
            <w:tcW w:w="1450" w:type="dxa"/>
            <w:vMerge w:val="restart"/>
            <w:shd w:val="clear" w:color="auto" w:fill="auto"/>
            <w:hideMark/>
          </w:tcPr>
          <w:p w:rsidR="000E7A6B" w:rsidRPr="004D00EE" w:rsidRDefault="000E7A6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2"/>
            <w:vMerge w:val="restart"/>
            <w:shd w:val="clear" w:color="auto" w:fill="auto"/>
            <w:hideMark/>
          </w:tcPr>
          <w:p w:rsidR="000E7A6B" w:rsidRPr="004D00EE" w:rsidRDefault="000E7A6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560" w:type="dxa"/>
            <w:shd w:val="clear" w:color="auto" w:fill="auto"/>
            <w:hideMark/>
          </w:tcPr>
          <w:p w:rsidR="000E7A6B" w:rsidRPr="004D00EE" w:rsidRDefault="000E7A6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0E7A6B" w:rsidRPr="004D00EE" w:rsidRDefault="005E3751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</w:t>
            </w:r>
            <w:r w:rsidR="00EF31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6 739,10</w:t>
            </w:r>
          </w:p>
        </w:tc>
        <w:tc>
          <w:tcPr>
            <w:tcW w:w="1276" w:type="dxa"/>
            <w:shd w:val="clear" w:color="auto" w:fill="auto"/>
            <w:hideMark/>
          </w:tcPr>
          <w:p w:rsidR="000E7A6B" w:rsidRPr="004D00EE" w:rsidRDefault="000E7A6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117 238,10</w:t>
            </w:r>
          </w:p>
        </w:tc>
        <w:tc>
          <w:tcPr>
            <w:tcW w:w="1418" w:type="dxa"/>
            <w:shd w:val="clear" w:color="auto" w:fill="auto"/>
            <w:hideMark/>
          </w:tcPr>
          <w:p w:rsidR="000E7A6B" w:rsidRPr="004D00EE" w:rsidRDefault="005E3751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115</w:t>
            </w:r>
            <w:r w:rsidR="00EF31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013,70</w:t>
            </w:r>
          </w:p>
        </w:tc>
        <w:tc>
          <w:tcPr>
            <w:tcW w:w="1275" w:type="dxa"/>
          </w:tcPr>
          <w:p w:rsidR="000E7A6B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119 495,50</w:t>
            </w:r>
          </w:p>
        </w:tc>
        <w:tc>
          <w:tcPr>
            <w:tcW w:w="1134" w:type="dxa"/>
            <w:shd w:val="clear" w:color="auto" w:fill="auto"/>
            <w:hideMark/>
          </w:tcPr>
          <w:p w:rsidR="000E7A6B" w:rsidRPr="004D00EE" w:rsidRDefault="000E7A6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114 </w:t>
            </w:r>
            <w:r w:rsidR="00EF31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991,80</w:t>
            </w:r>
          </w:p>
        </w:tc>
      </w:tr>
      <w:tr w:rsidR="00365DAC" w:rsidRPr="004D00EE" w:rsidTr="00E917FB">
        <w:trPr>
          <w:trHeight w:val="510"/>
        </w:trPr>
        <w:tc>
          <w:tcPr>
            <w:tcW w:w="1450" w:type="dxa"/>
            <w:vMerge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2"/>
            <w:vMerge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365DAC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455 832,30</w:t>
            </w:r>
          </w:p>
        </w:tc>
        <w:tc>
          <w:tcPr>
            <w:tcW w:w="1276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110 331,30</w:t>
            </w:r>
          </w:p>
        </w:tc>
        <w:tc>
          <w:tcPr>
            <w:tcW w:w="1418" w:type="dxa"/>
            <w:shd w:val="clear" w:color="auto" w:fill="auto"/>
            <w:hideMark/>
          </w:tcPr>
          <w:p w:rsidR="00365DAC" w:rsidRPr="004D00EE" w:rsidRDefault="00164507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0E7A6B"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  <w:r w:rsidR="00EF31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013,70</w:t>
            </w:r>
          </w:p>
        </w:tc>
        <w:tc>
          <w:tcPr>
            <w:tcW w:w="1275" w:type="dxa"/>
          </w:tcPr>
          <w:p w:rsidR="00365DAC" w:rsidRPr="004D00EE" w:rsidRDefault="00164507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  <w:r w:rsidR="00EF31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7 495,50</w:t>
            </w:r>
          </w:p>
        </w:tc>
        <w:tc>
          <w:tcPr>
            <w:tcW w:w="1134" w:type="dxa"/>
            <w:shd w:val="clear" w:color="auto" w:fill="auto"/>
            <w:hideMark/>
          </w:tcPr>
          <w:p w:rsidR="00365DAC" w:rsidRPr="004D00EE" w:rsidRDefault="00164507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  <w:r w:rsidR="000E7A6B"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4 991,80</w:t>
            </w:r>
          </w:p>
        </w:tc>
      </w:tr>
      <w:tr w:rsidR="00365DAC" w:rsidRPr="004D00EE" w:rsidTr="00E917FB">
        <w:trPr>
          <w:trHeight w:val="300"/>
        </w:trPr>
        <w:tc>
          <w:tcPr>
            <w:tcW w:w="1450" w:type="dxa"/>
            <w:vMerge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2"/>
            <w:vMerge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365DAC" w:rsidRPr="004D00EE" w:rsidRDefault="002E3E80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365DAC"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906,80</w:t>
            </w:r>
          </w:p>
        </w:tc>
        <w:tc>
          <w:tcPr>
            <w:tcW w:w="1276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6 906,80</w:t>
            </w:r>
          </w:p>
        </w:tc>
        <w:tc>
          <w:tcPr>
            <w:tcW w:w="1418" w:type="dxa"/>
            <w:shd w:val="clear" w:color="auto" w:fill="auto"/>
            <w:hideMark/>
          </w:tcPr>
          <w:p w:rsidR="00365DAC" w:rsidRPr="004D00EE" w:rsidRDefault="00235391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2 000</w:t>
            </w:r>
            <w:r w:rsidR="00365DAC"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365DAC" w:rsidRPr="004D00EE" w:rsidRDefault="00235391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2 000</w:t>
            </w:r>
            <w:r w:rsidR="00365DAC"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hideMark/>
          </w:tcPr>
          <w:p w:rsidR="00365DAC" w:rsidRPr="004D00EE" w:rsidRDefault="000E7A6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65DAC" w:rsidRPr="004D00EE" w:rsidTr="00E917FB">
        <w:trPr>
          <w:trHeight w:val="300"/>
        </w:trPr>
        <w:tc>
          <w:tcPr>
            <w:tcW w:w="1450" w:type="dxa"/>
            <w:vMerge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2"/>
            <w:vMerge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365DAC" w:rsidRPr="004D00EE" w:rsidRDefault="00365DAC" w:rsidP="00F52ECB">
            <w:pPr>
              <w:pStyle w:val="ConsPlusNormal0"/>
              <w:rPr>
                <w:rFonts w:ascii="Times New Roman" w:hAnsi="Times New Roman" w:cs="Times New Roman"/>
              </w:rPr>
            </w:pPr>
            <w:r w:rsidRPr="004D00EE">
              <w:rPr>
                <w:rStyle w:val="211pt"/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65DAC" w:rsidRPr="004D00EE" w:rsidTr="00E917FB">
        <w:trPr>
          <w:trHeight w:val="300"/>
        </w:trPr>
        <w:tc>
          <w:tcPr>
            <w:tcW w:w="1450" w:type="dxa"/>
            <w:vMerge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2"/>
            <w:vMerge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365DAC" w:rsidRPr="004D00EE" w:rsidRDefault="00365DAC" w:rsidP="00F52ECB">
            <w:pPr>
              <w:pStyle w:val="ConsPlusNormal0"/>
              <w:rPr>
                <w:rStyle w:val="211pt"/>
                <w:rFonts w:eastAsia="Calibri"/>
                <w:sz w:val="20"/>
                <w:szCs w:val="20"/>
              </w:rPr>
            </w:pPr>
            <w:proofErr w:type="spellStart"/>
            <w:r w:rsidRPr="004D00EE">
              <w:rPr>
                <w:rStyle w:val="211pt"/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4D00EE">
              <w:rPr>
                <w:rStyle w:val="211pt"/>
                <w:rFonts w:eastAsia="Calibri"/>
                <w:sz w:val="20"/>
                <w:szCs w:val="20"/>
              </w:rPr>
              <w:t xml:space="preserve">: средства предприятий </w:t>
            </w:r>
            <w:proofErr w:type="gramStart"/>
            <w:r w:rsidRPr="004D00EE">
              <w:rPr>
                <w:rStyle w:val="211pt"/>
                <w:rFonts w:eastAsia="Calibri"/>
                <w:sz w:val="20"/>
                <w:szCs w:val="20"/>
              </w:rPr>
              <w:t>–</w:t>
            </w:r>
            <w:proofErr w:type="spellStart"/>
            <w:r w:rsidRPr="004D00EE">
              <w:rPr>
                <w:rStyle w:val="211pt"/>
                <w:rFonts w:eastAsia="Calibri"/>
                <w:sz w:val="20"/>
                <w:szCs w:val="20"/>
              </w:rPr>
              <w:t>н</w:t>
            </w:r>
            <w:proofErr w:type="gramEnd"/>
            <w:r w:rsidRPr="004D00EE">
              <w:rPr>
                <w:rStyle w:val="211pt"/>
                <w:rFonts w:eastAsia="Calibri"/>
                <w:sz w:val="20"/>
                <w:szCs w:val="20"/>
              </w:rPr>
              <w:t>едропользователей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2 491,20</w:t>
            </w:r>
          </w:p>
        </w:tc>
        <w:tc>
          <w:tcPr>
            <w:tcW w:w="1276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2 491,20</w:t>
            </w:r>
          </w:p>
        </w:tc>
        <w:tc>
          <w:tcPr>
            <w:tcW w:w="1418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365DAC" w:rsidRPr="004D00EE" w:rsidRDefault="000E7A6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53084" w:rsidRPr="004D00EE" w:rsidTr="00E917FB">
        <w:trPr>
          <w:trHeight w:val="300"/>
        </w:trPr>
        <w:tc>
          <w:tcPr>
            <w:tcW w:w="13750" w:type="dxa"/>
            <w:gridSpan w:val="8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DAC" w:rsidRPr="004D00EE" w:rsidTr="00E917FB">
        <w:trPr>
          <w:trHeight w:val="220"/>
        </w:trPr>
        <w:tc>
          <w:tcPr>
            <w:tcW w:w="1450" w:type="dxa"/>
            <w:vMerge w:val="restart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2"/>
            <w:vMerge w:val="restart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1560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365DAC" w:rsidRPr="004D00EE" w:rsidRDefault="000E7A6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65DAC" w:rsidRPr="004D00EE" w:rsidTr="00E917FB">
        <w:trPr>
          <w:trHeight w:val="300"/>
        </w:trPr>
        <w:tc>
          <w:tcPr>
            <w:tcW w:w="1450" w:type="dxa"/>
            <w:vMerge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2"/>
            <w:vMerge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365DAC" w:rsidRPr="004D00EE" w:rsidRDefault="000E7A6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65DAC" w:rsidRPr="004D00EE" w:rsidTr="00E917FB">
        <w:trPr>
          <w:trHeight w:val="146"/>
        </w:trPr>
        <w:tc>
          <w:tcPr>
            <w:tcW w:w="1450" w:type="dxa"/>
            <w:vMerge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2"/>
            <w:vMerge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365DAC" w:rsidRPr="004D00EE" w:rsidRDefault="000E7A6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F3185" w:rsidRPr="004D00EE" w:rsidTr="00E917FB">
        <w:trPr>
          <w:trHeight w:val="121"/>
        </w:trPr>
        <w:tc>
          <w:tcPr>
            <w:tcW w:w="1450" w:type="dxa"/>
            <w:vMerge w:val="restart"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2"/>
            <w:vMerge w:val="restart"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1560" w:type="dxa"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466 739,10</w:t>
            </w:r>
          </w:p>
        </w:tc>
        <w:tc>
          <w:tcPr>
            <w:tcW w:w="1276" w:type="dxa"/>
            <w:shd w:val="clear" w:color="auto" w:fill="auto"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117 238,10</w:t>
            </w:r>
          </w:p>
        </w:tc>
        <w:tc>
          <w:tcPr>
            <w:tcW w:w="1418" w:type="dxa"/>
            <w:shd w:val="clear" w:color="auto" w:fill="auto"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115 013,70</w:t>
            </w:r>
          </w:p>
        </w:tc>
        <w:tc>
          <w:tcPr>
            <w:tcW w:w="1275" w:type="dxa"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119 495,50</w:t>
            </w:r>
          </w:p>
        </w:tc>
        <w:tc>
          <w:tcPr>
            <w:tcW w:w="1134" w:type="dxa"/>
            <w:shd w:val="clear" w:color="auto" w:fill="auto"/>
          </w:tcPr>
          <w:p w:rsidR="00EF3185" w:rsidRPr="004D00EE" w:rsidRDefault="00EF3185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114 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991,80</w:t>
            </w:r>
          </w:p>
        </w:tc>
      </w:tr>
      <w:tr w:rsidR="00EF3185" w:rsidRPr="004D00EE" w:rsidTr="00E917FB">
        <w:trPr>
          <w:trHeight w:val="300"/>
        </w:trPr>
        <w:tc>
          <w:tcPr>
            <w:tcW w:w="1450" w:type="dxa"/>
            <w:vMerge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2"/>
            <w:vMerge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455 832,30</w:t>
            </w:r>
          </w:p>
        </w:tc>
        <w:tc>
          <w:tcPr>
            <w:tcW w:w="1276" w:type="dxa"/>
            <w:shd w:val="clear" w:color="auto" w:fill="auto"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110 331,30</w:t>
            </w:r>
          </w:p>
        </w:tc>
        <w:tc>
          <w:tcPr>
            <w:tcW w:w="1418" w:type="dxa"/>
            <w:shd w:val="clear" w:color="auto" w:fill="auto"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013,70</w:t>
            </w:r>
          </w:p>
        </w:tc>
        <w:tc>
          <w:tcPr>
            <w:tcW w:w="1275" w:type="dxa"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7 495,50</w:t>
            </w:r>
          </w:p>
        </w:tc>
        <w:tc>
          <w:tcPr>
            <w:tcW w:w="1134" w:type="dxa"/>
            <w:shd w:val="clear" w:color="auto" w:fill="auto"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114 991,80</w:t>
            </w:r>
          </w:p>
        </w:tc>
      </w:tr>
      <w:tr w:rsidR="00EF3185" w:rsidRPr="004D00EE" w:rsidTr="00E917FB">
        <w:trPr>
          <w:trHeight w:val="259"/>
        </w:trPr>
        <w:tc>
          <w:tcPr>
            <w:tcW w:w="1450" w:type="dxa"/>
            <w:vMerge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2"/>
            <w:vMerge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906,80</w:t>
            </w:r>
          </w:p>
        </w:tc>
        <w:tc>
          <w:tcPr>
            <w:tcW w:w="1276" w:type="dxa"/>
            <w:shd w:val="clear" w:color="auto" w:fill="auto"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6 906,80</w:t>
            </w:r>
          </w:p>
        </w:tc>
        <w:tc>
          <w:tcPr>
            <w:tcW w:w="1418" w:type="dxa"/>
            <w:shd w:val="clear" w:color="auto" w:fill="auto"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2 000</w:t>
            </w: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2 000</w:t>
            </w: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F3185" w:rsidRPr="004D00EE" w:rsidTr="00E917FB">
        <w:trPr>
          <w:trHeight w:val="135"/>
        </w:trPr>
        <w:tc>
          <w:tcPr>
            <w:tcW w:w="1450" w:type="dxa"/>
            <w:vMerge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2"/>
            <w:vMerge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EF3185" w:rsidRPr="004D00EE" w:rsidRDefault="00EF3185" w:rsidP="00F52ECB">
            <w:pPr>
              <w:pStyle w:val="ConsPlusNormal0"/>
              <w:rPr>
                <w:rFonts w:ascii="Times New Roman" w:hAnsi="Times New Roman" w:cs="Times New Roman"/>
              </w:rPr>
            </w:pPr>
            <w:r w:rsidRPr="004D00EE">
              <w:rPr>
                <w:rStyle w:val="211pt"/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F3185" w:rsidRPr="004D00EE" w:rsidTr="00E917FB">
        <w:trPr>
          <w:trHeight w:val="300"/>
        </w:trPr>
        <w:tc>
          <w:tcPr>
            <w:tcW w:w="1450" w:type="dxa"/>
            <w:vMerge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2"/>
            <w:vMerge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EF3185" w:rsidRPr="004D00EE" w:rsidRDefault="00EF3185" w:rsidP="00F52ECB">
            <w:pPr>
              <w:pStyle w:val="ConsPlusNormal0"/>
              <w:rPr>
                <w:rStyle w:val="211pt"/>
                <w:rFonts w:eastAsia="Calibri"/>
                <w:sz w:val="20"/>
                <w:szCs w:val="20"/>
              </w:rPr>
            </w:pPr>
            <w:proofErr w:type="spellStart"/>
            <w:r w:rsidRPr="004D00EE">
              <w:rPr>
                <w:rStyle w:val="211pt"/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4D00EE">
              <w:rPr>
                <w:rStyle w:val="211pt"/>
                <w:rFonts w:eastAsia="Calibri"/>
                <w:sz w:val="20"/>
                <w:szCs w:val="20"/>
              </w:rPr>
              <w:t xml:space="preserve">: средства предприятий </w:t>
            </w:r>
            <w:proofErr w:type="gramStart"/>
            <w:r w:rsidRPr="004D00EE">
              <w:rPr>
                <w:rStyle w:val="211pt"/>
                <w:rFonts w:eastAsia="Calibri"/>
                <w:sz w:val="20"/>
                <w:szCs w:val="20"/>
              </w:rPr>
              <w:t>–</w:t>
            </w:r>
            <w:proofErr w:type="spellStart"/>
            <w:r w:rsidRPr="004D00EE">
              <w:rPr>
                <w:rStyle w:val="211pt"/>
                <w:rFonts w:eastAsia="Calibri"/>
                <w:sz w:val="20"/>
                <w:szCs w:val="20"/>
              </w:rPr>
              <w:t>н</w:t>
            </w:r>
            <w:proofErr w:type="gramEnd"/>
            <w:r w:rsidRPr="004D00EE">
              <w:rPr>
                <w:rStyle w:val="211pt"/>
                <w:rFonts w:eastAsia="Calibri"/>
                <w:sz w:val="20"/>
                <w:szCs w:val="20"/>
              </w:rPr>
              <w:t>едропользова</w:t>
            </w:r>
            <w:r w:rsidRPr="004D00EE">
              <w:rPr>
                <w:rStyle w:val="211pt"/>
                <w:rFonts w:eastAsia="Calibri"/>
                <w:sz w:val="20"/>
                <w:szCs w:val="20"/>
              </w:rPr>
              <w:lastRenderedPageBreak/>
              <w:t>телей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2 491,20</w:t>
            </w:r>
          </w:p>
        </w:tc>
        <w:tc>
          <w:tcPr>
            <w:tcW w:w="1276" w:type="dxa"/>
            <w:shd w:val="clear" w:color="auto" w:fill="auto"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2 491,20</w:t>
            </w:r>
          </w:p>
        </w:tc>
        <w:tc>
          <w:tcPr>
            <w:tcW w:w="1418" w:type="dxa"/>
            <w:shd w:val="clear" w:color="auto" w:fill="auto"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53084" w:rsidRPr="004D00EE" w:rsidTr="00E917FB">
        <w:trPr>
          <w:trHeight w:val="300"/>
        </w:trPr>
        <w:tc>
          <w:tcPr>
            <w:tcW w:w="13750" w:type="dxa"/>
            <w:gridSpan w:val="8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134" w:type="dxa"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DAC" w:rsidRPr="004D00EE" w:rsidTr="00E917FB">
        <w:trPr>
          <w:trHeight w:val="127"/>
        </w:trPr>
        <w:tc>
          <w:tcPr>
            <w:tcW w:w="1450" w:type="dxa"/>
            <w:vMerge w:val="restart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2"/>
            <w:vMerge w:val="restart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560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365DAC" w:rsidRPr="004D00EE" w:rsidRDefault="000E7A6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65DAC" w:rsidRPr="004D00EE" w:rsidTr="00E917FB">
        <w:trPr>
          <w:trHeight w:val="301"/>
        </w:trPr>
        <w:tc>
          <w:tcPr>
            <w:tcW w:w="1450" w:type="dxa"/>
            <w:vMerge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2"/>
            <w:vMerge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365DAC" w:rsidRPr="004D00EE" w:rsidRDefault="000E7A6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65DAC" w:rsidRPr="004D00EE" w:rsidTr="00E917FB">
        <w:trPr>
          <w:trHeight w:val="266"/>
        </w:trPr>
        <w:tc>
          <w:tcPr>
            <w:tcW w:w="1450" w:type="dxa"/>
            <w:vMerge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2"/>
            <w:vMerge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365DAC" w:rsidRPr="004D00EE" w:rsidRDefault="000E7A6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F3185" w:rsidRPr="004D00EE" w:rsidTr="00E917FB">
        <w:trPr>
          <w:trHeight w:val="115"/>
        </w:trPr>
        <w:tc>
          <w:tcPr>
            <w:tcW w:w="1450" w:type="dxa"/>
            <w:vMerge w:val="restart"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2"/>
            <w:vMerge w:val="restart"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466 739,10</w:t>
            </w:r>
          </w:p>
        </w:tc>
        <w:tc>
          <w:tcPr>
            <w:tcW w:w="1276" w:type="dxa"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117 238,10</w:t>
            </w:r>
          </w:p>
        </w:tc>
        <w:tc>
          <w:tcPr>
            <w:tcW w:w="1418" w:type="dxa"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115 013,70</w:t>
            </w:r>
          </w:p>
        </w:tc>
        <w:tc>
          <w:tcPr>
            <w:tcW w:w="1275" w:type="dxa"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119 495,50</w:t>
            </w:r>
          </w:p>
        </w:tc>
        <w:tc>
          <w:tcPr>
            <w:tcW w:w="1134" w:type="dxa"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114 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991,80</w:t>
            </w:r>
          </w:p>
        </w:tc>
      </w:tr>
      <w:tr w:rsidR="00EF3185" w:rsidRPr="004D00EE" w:rsidTr="00E917FB">
        <w:trPr>
          <w:trHeight w:val="510"/>
        </w:trPr>
        <w:tc>
          <w:tcPr>
            <w:tcW w:w="1450" w:type="dxa"/>
            <w:vMerge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2"/>
            <w:vMerge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455 832,30</w:t>
            </w:r>
          </w:p>
        </w:tc>
        <w:tc>
          <w:tcPr>
            <w:tcW w:w="1276" w:type="dxa"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110 331,30</w:t>
            </w:r>
          </w:p>
        </w:tc>
        <w:tc>
          <w:tcPr>
            <w:tcW w:w="1418" w:type="dxa"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013,70</w:t>
            </w:r>
          </w:p>
        </w:tc>
        <w:tc>
          <w:tcPr>
            <w:tcW w:w="1275" w:type="dxa"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7 495,50</w:t>
            </w:r>
          </w:p>
        </w:tc>
        <w:tc>
          <w:tcPr>
            <w:tcW w:w="1134" w:type="dxa"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114 991,80</w:t>
            </w:r>
          </w:p>
        </w:tc>
      </w:tr>
      <w:tr w:rsidR="00EF3185" w:rsidRPr="004D00EE" w:rsidTr="00E917FB">
        <w:trPr>
          <w:trHeight w:val="211"/>
        </w:trPr>
        <w:tc>
          <w:tcPr>
            <w:tcW w:w="1450" w:type="dxa"/>
            <w:vMerge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2"/>
            <w:vMerge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906,80</w:t>
            </w:r>
          </w:p>
        </w:tc>
        <w:tc>
          <w:tcPr>
            <w:tcW w:w="1276" w:type="dxa"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6 906,80</w:t>
            </w:r>
          </w:p>
        </w:tc>
        <w:tc>
          <w:tcPr>
            <w:tcW w:w="1418" w:type="dxa"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2 000</w:t>
            </w: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2 000</w:t>
            </w: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F3185" w:rsidRPr="004D00EE" w:rsidTr="00E917FB">
        <w:trPr>
          <w:trHeight w:val="115"/>
        </w:trPr>
        <w:tc>
          <w:tcPr>
            <w:tcW w:w="1450" w:type="dxa"/>
            <w:vMerge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2"/>
            <w:vMerge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EF3185" w:rsidRPr="004D00EE" w:rsidRDefault="00EF3185" w:rsidP="00F52ECB">
            <w:pPr>
              <w:pStyle w:val="ConsPlusNormal0"/>
              <w:rPr>
                <w:rFonts w:ascii="Times New Roman" w:hAnsi="Times New Roman" w:cs="Times New Roman"/>
              </w:rPr>
            </w:pPr>
            <w:r w:rsidRPr="004D00EE">
              <w:rPr>
                <w:rStyle w:val="211pt"/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F3185" w:rsidRPr="004D00EE" w:rsidTr="00E917FB">
        <w:trPr>
          <w:trHeight w:val="300"/>
        </w:trPr>
        <w:tc>
          <w:tcPr>
            <w:tcW w:w="1450" w:type="dxa"/>
            <w:vMerge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2"/>
            <w:vMerge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EF3185" w:rsidRPr="004D00EE" w:rsidRDefault="00EF3185" w:rsidP="00F52ECB">
            <w:pPr>
              <w:pStyle w:val="ConsPlusNormal0"/>
              <w:rPr>
                <w:rStyle w:val="211pt"/>
                <w:rFonts w:eastAsia="Calibri"/>
                <w:sz w:val="20"/>
                <w:szCs w:val="20"/>
              </w:rPr>
            </w:pPr>
            <w:proofErr w:type="spellStart"/>
            <w:r w:rsidRPr="004D00EE">
              <w:rPr>
                <w:rStyle w:val="211pt"/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4D00EE">
              <w:rPr>
                <w:rStyle w:val="211pt"/>
                <w:rFonts w:eastAsia="Calibri"/>
                <w:sz w:val="20"/>
                <w:szCs w:val="20"/>
              </w:rPr>
              <w:t xml:space="preserve">: средства предприятий </w:t>
            </w:r>
            <w:proofErr w:type="gramStart"/>
            <w:r w:rsidRPr="004D00EE">
              <w:rPr>
                <w:rStyle w:val="211pt"/>
                <w:rFonts w:eastAsia="Calibri"/>
                <w:sz w:val="20"/>
                <w:szCs w:val="20"/>
              </w:rPr>
              <w:t>–</w:t>
            </w:r>
            <w:proofErr w:type="spellStart"/>
            <w:r w:rsidRPr="004D00EE">
              <w:rPr>
                <w:rStyle w:val="211pt"/>
                <w:rFonts w:eastAsia="Calibri"/>
                <w:sz w:val="20"/>
                <w:szCs w:val="20"/>
              </w:rPr>
              <w:t>н</w:t>
            </w:r>
            <w:proofErr w:type="gramEnd"/>
            <w:r w:rsidRPr="004D00EE">
              <w:rPr>
                <w:rStyle w:val="211pt"/>
                <w:rFonts w:eastAsia="Calibri"/>
                <w:sz w:val="20"/>
                <w:szCs w:val="20"/>
              </w:rPr>
              <w:t>едропользователей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2 491,20</w:t>
            </w:r>
          </w:p>
        </w:tc>
        <w:tc>
          <w:tcPr>
            <w:tcW w:w="1276" w:type="dxa"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2 491,20</w:t>
            </w:r>
          </w:p>
        </w:tc>
        <w:tc>
          <w:tcPr>
            <w:tcW w:w="1418" w:type="dxa"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F3185" w:rsidRPr="004D00EE" w:rsidRDefault="00EF3185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53084" w:rsidRPr="004D00EE" w:rsidTr="00E917FB">
        <w:trPr>
          <w:trHeight w:val="300"/>
        </w:trPr>
        <w:tc>
          <w:tcPr>
            <w:tcW w:w="12475" w:type="dxa"/>
            <w:gridSpan w:val="7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53084" w:rsidRPr="004D00EE" w:rsidRDefault="00453084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A6B" w:rsidRPr="004D00EE" w:rsidTr="00F12F23">
        <w:trPr>
          <w:trHeight w:val="66"/>
        </w:trPr>
        <w:tc>
          <w:tcPr>
            <w:tcW w:w="6946" w:type="dxa"/>
            <w:gridSpan w:val="3"/>
            <w:vMerge w:val="restart"/>
            <w:shd w:val="clear" w:color="000000" w:fill="FFFFFF"/>
            <w:hideMark/>
          </w:tcPr>
          <w:p w:rsidR="000E7A6B" w:rsidRPr="004D00EE" w:rsidRDefault="000E7A6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администрация Ханты-Мансийского района (КЭП)</w:t>
            </w:r>
          </w:p>
        </w:tc>
        <w:tc>
          <w:tcPr>
            <w:tcW w:w="1560" w:type="dxa"/>
            <w:shd w:val="clear" w:color="auto" w:fill="auto"/>
            <w:hideMark/>
          </w:tcPr>
          <w:p w:rsidR="000E7A6B" w:rsidRPr="004D00EE" w:rsidRDefault="000E7A6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0E7A6B" w:rsidRPr="004D00EE" w:rsidRDefault="000E7A6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452 616,80</w:t>
            </w:r>
          </w:p>
        </w:tc>
        <w:tc>
          <w:tcPr>
            <w:tcW w:w="1276" w:type="dxa"/>
            <w:shd w:val="clear" w:color="auto" w:fill="auto"/>
            <w:hideMark/>
          </w:tcPr>
          <w:p w:rsidR="000E7A6B" w:rsidRPr="004D00EE" w:rsidRDefault="000E7A6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109 815,10</w:t>
            </w:r>
          </w:p>
        </w:tc>
        <w:tc>
          <w:tcPr>
            <w:tcW w:w="1418" w:type="dxa"/>
            <w:shd w:val="clear" w:color="auto" w:fill="auto"/>
            <w:hideMark/>
          </w:tcPr>
          <w:p w:rsidR="000E7A6B" w:rsidRPr="004D00EE" w:rsidRDefault="000E7A6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111 895,40</w:t>
            </w:r>
          </w:p>
        </w:tc>
        <w:tc>
          <w:tcPr>
            <w:tcW w:w="1275" w:type="dxa"/>
          </w:tcPr>
          <w:p w:rsidR="000E7A6B" w:rsidRPr="004D00EE" w:rsidRDefault="000E7A6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116 705,50</w:t>
            </w:r>
          </w:p>
        </w:tc>
        <w:tc>
          <w:tcPr>
            <w:tcW w:w="1134" w:type="dxa"/>
            <w:shd w:val="clear" w:color="auto" w:fill="auto"/>
            <w:hideMark/>
          </w:tcPr>
          <w:p w:rsidR="000E7A6B" w:rsidRPr="004D00EE" w:rsidRDefault="000E7A6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114 200,80</w:t>
            </w:r>
          </w:p>
        </w:tc>
      </w:tr>
      <w:tr w:rsidR="00365DAC" w:rsidRPr="004D00EE" w:rsidTr="00F12F23">
        <w:trPr>
          <w:trHeight w:val="395"/>
        </w:trPr>
        <w:tc>
          <w:tcPr>
            <w:tcW w:w="6946" w:type="dxa"/>
            <w:gridSpan w:val="3"/>
            <w:vMerge/>
            <w:hideMark/>
          </w:tcPr>
          <w:p w:rsidR="00365DAC" w:rsidRPr="004D00EE" w:rsidRDefault="00365DAC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365DAC" w:rsidRPr="004D00EE" w:rsidRDefault="000E7A6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452 616,80</w:t>
            </w:r>
          </w:p>
        </w:tc>
        <w:tc>
          <w:tcPr>
            <w:tcW w:w="1276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109 815,10</w:t>
            </w:r>
          </w:p>
        </w:tc>
        <w:tc>
          <w:tcPr>
            <w:tcW w:w="1418" w:type="dxa"/>
            <w:shd w:val="clear" w:color="auto" w:fill="auto"/>
            <w:hideMark/>
          </w:tcPr>
          <w:p w:rsidR="00365DAC" w:rsidRPr="004D00EE" w:rsidRDefault="000E7A6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111 895,40</w:t>
            </w:r>
          </w:p>
        </w:tc>
        <w:tc>
          <w:tcPr>
            <w:tcW w:w="1275" w:type="dxa"/>
          </w:tcPr>
          <w:p w:rsidR="00365DAC" w:rsidRPr="004D00EE" w:rsidRDefault="000E7A6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116 705,50</w:t>
            </w:r>
          </w:p>
        </w:tc>
        <w:tc>
          <w:tcPr>
            <w:tcW w:w="1134" w:type="dxa"/>
            <w:shd w:val="clear" w:color="auto" w:fill="auto"/>
            <w:hideMark/>
          </w:tcPr>
          <w:p w:rsidR="00365DAC" w:rsidRPr="004D00EE" w:rsidRDefault="000E7A6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114 200,80</w:t>
            </w:r>
          </w:p>
        </w:tc>
      </w:tr>
      <w:tr w:rsidR="00365DAC" w:rsidRPr="004D00EE" w:rsidTr="00F12F23">
        <w:trPr>
          <w:trHeight w:val="300"/>
        </w:trPr>
        <w:tc>
          <w:tcPr>
            <w:tcW w:w="6946" w:type="dxa"/>
            <w:gridSpan w:val="3"/>
            <w:vMerge/>
            <w:hideMark/>
          </w:tcPr>
          <w:p w:rsidR="00365DAC" w:rsidRPr="004D00EE" w:rsidRDefault="00365DAC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365DAC" w:rsidRPr="004D00EE" w:rsidRDefault="00365DAC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365DAC" w:rsidRPr="004D00EE" w:rsidRDefault="000E7A6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2ECB" w:rsidRPr="004D00EE" w:rsidTr="00F12F23">
        <w:trPr>
          <w:trHeight w:val="169"/>
        </w:trPr>
        <w:tc>
          <w:tcPr>
            <w:tcW w:w="6946" w:type="dxa"/>
            <w:gridSpan w:val="3"/>
            <w:vMerge w:val="restart"/>
            <w:shd w:val="clear" w:color="000000" w:fill="FFFFFF"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Соисполнитель 1. Департамент строительства, архитектуры и ЖКХ</w:t>
            </w:r>
          </w:p>
        </w:tc>
        <w:tc>
          <w:tcPr>
            <w:tcW w:w="1560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9 443,72</w:t>
            </w:r>
          </w:p>
        </w:tc>
        <w:tc>
          <w:tcPr>
            <w:tcW w:w="1276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2 744,42</w:t>
            </w:r>
          </w:p>
        </w:tc>
        <w:tc>
          <w:tcPr>
            <w:tcW w:w="1418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3 118,3</w:t>
            </w:r>
          </w:p>
        </w:tc>
        <w:tc>
          <w:tcPr>
            <w:tcW w:w="1275" w:type="dxa"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2 790,0</w:t>
            </w:r>
          </w:p>
        </w:tc>
        <w:tc>
          <w:tcPr>
            <w:tcW w:w="1134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791,00</w:t>
            </w:r>
          </w:p>
        </w:tc>
      </w:tr>
      <w:tr w:rsidR="00F52ECB" w:rsidRPr="004D00EE" w:rsidTr="00F12F23">
        <w:trPr>
          <w:trHeight w:val="343"/>
        </w:trPr>
        <w:tc>
          <w:tcPr>
            <w:tcW w:w="6946" w:type="dxa"/>
            <w:gridSpan w:val="3"/>
            <w:vMerge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3 112,30</w:t>
            </w:r>
          </w:p>
        </w:tc>
        <w:tc>
          <w:tcPr>
            <w:tcW w:w="1276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413,00</w:t>
            </w:r>
          </w:p>
        </w:tc>
        <w:tc>
          <w:tcPr>
            <w:tcW w:w="1418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1 118,30</w:t>
            </w:r>
          </w:p>
        </w:tc>
        <w:tc>
          <w:tcPr>
            <w:tcW w:w="1275" w:type="dxa"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1134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791,00</w:t>
            </w:r>
          </w:p>
        </w:tc>
      </w:tr>
      <w:tr w:rsidR="00F52ECB" w:rsidRPr="004D00EE" w:rsidTr="00F12F23">
        <w:trPr>
          <w:trHeight w:val="151"/>
        </w:trPr>
        <w:tc>
          <w:tcPr>
            <w:tcW w:w="6946" w:type="dxa"/>
            <w:gridSpan w:val="3"/>
            <w:vMerge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331,42</w:t>
            </w:r>
          </w:p>
        </w:tc>
        <w:tc>
          <w:tcPr>
            <w:tcW w:w="1276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2 331,42</w:t>
            </w:r>
          </w:p>
        </w:tc>
        <w:tc>
          <w:tcPr>
            <w:tcW w:w="1418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</w:t>
            </w: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</w:t>
            </w: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2ECB" w:rsidRPr="004D00EE" w:rsidTr="00F12F23">
        <w:trPr>
          <w:trHeight w:val="126"/>
        </w:trPr>
        <w:tc>
          <w:tcPr>
            <w:tcW w:w="6946" w:type="dxa"/>
            <w:gridSpan w:val="3"/>
            <w:vMerge w:val="restart"/>
            <w:hideMark/>
          </w:tcPr>
          <w:p w:rsidR="00F52ECB" w:rsidRPr="004D00EE" w:rsidRDefault="00F52ECB" w:rsidP="00F52ECB">
            <w:pPr>
              <w:pStyle w:val="ConsPlusNormal0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</w:rPr>
              <w:t>Соисполнитель 2. С</w:t>
            </w:r>
            <w:r w:rsidRPr="004D00EE">
              <w:rPr>
                <w:rFonts w:ascii="Times New Roman" w:hAnsi="Times New Roman" w:cs="Times New Roman"/>
              </w:rPr>
              <w:t xml:space="preserve">ельское поселение </w:t>
            </w:r>
            <w:proofErr w:type="spellStart"/>
            <w:r w:rsidRPr="004D00EE">
              <w:rPr>
                <w:rFonts w:ascii="Times New Roman" w:hAnsi="Times New Roman" w:cs="Times New Roman"/>
              </w:rPr>
              <w:t>Горноправдинск</w:t>
            </w:r>
            <w:proofErr w:type="spellEnd"/>
          </w:p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1 060,30</w:t>
            </w:r>
          </w:p>
        </w:tc>
        <w:tc>
          <w:tcPr>
            <w:tcW w:w="1276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975,70</w:t>
            </w:r>
          </w:p>
        </w:tc>
        <w:tc>
          <w:tcPr>
            <w:tcW w:w="1418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B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52ECB" w:rsidRDefault="00F52ECB" w:rsidP="00F52ECB">
            <w:pPr>
              <w:spacing w:line="240" w:lineRule="auto"/>
              <w:jc w:val="center"/>
            </w:pPr>
            <w:r w:rsidRPr="00AB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B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2ECB" w:rsidRPr="004D00EE" w:rsidTr="00F12F23">
        <w:trPr>
          <w:trHeight w:val="345"/>
        </w:trPr>
        <w:tc>
          <w:tcPr>
            <w:tcW w:w="6946" w:type="dxa"/>
            <w:gridSpan w:val="3"/>
            <w:vMerge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127,90</w:t>
            </w:r>
          </w:p>
        </w:tc>
        <w:tc>
          <w:tcPr>
            <w:tcW w:w="1276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43,30</w:t>
            </w:r>
          </w:p>
        </w:tc>
        <w:tc>
          <w:tcPr>
            <w:tcW w:w="1418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B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52ECB" w:rsidRDefault="00F52ECB" w:rsidP="00F52ECB">
            <w:pPr>
              <w:spacing w:line="240" w:lineRule="auto"/>
              <w:jc w:val="center"/>
            </w:pPr>
            <w:r w:rsidRPr="00AB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B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2ECB" w:rsidRPr="004D00EE" w:rsidTr="00F12F23">
        <w:trPr>
          <w:trHeight w:val="152"/>
        </w:trPr>
        <w:tc>
          <w:tcPr>
            <w:tcW w:w="6946" w:type="dxa"/>
            <w:gridSpan w:val="3"/>
            <w:vMerge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932,40</w:t>
            </w:r>
          </w:p>
        </w:tc>
        <w:tc>
          <w:tcPr>
            <w:tcW w:w="1276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932,40</w:t>
            </w:r>
          </w:p>
        </w:tc>
        <w:tc>
          <w:tcPr>
            <w:tcW w:w="1418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B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52ECB" w:rsidRDefault="00F52ECB" w:rsidP="00F52ECB">
            <w:pPr>
              <w:spacing w:line="240" w:lineRule="auto"/>
              <w:jc w:val="center"/>
            </w:pPr>
            <w:r w:rsidRPr="00AB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B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2ECB" w:rsidRPr="004D00EE" w:rsidTr="00F12F23">
        <w:trPr>
          <w:trHeight w:val="228"/>
        </w:trPr>
        <w:tc>
          <w:tcPr>
            <w:tcW w:w="6946" w:type="dxa"/>
            <w:gridSpan w:val="3"/>
            <w:vMerge w:val="restart"/>
            <w:hideMark/>
          </w:tcPr>
          <w:p w:rsidR="00F52ECB" w:rsidRPr="004D00EE" w:rsidRDefault="00F52ECB" w:rsidP="00F52ECB">
            <w:pPr>
              <w:pStyle w:val="ConsPlusNormal0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</w:rPr>
              <w:t xml:space="preserve">Соисполнитель 3. </w:t>
            </w:r>
            <w:r w:rsidRPr="004D00EE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4D00EE">
              <w:rPr>
                <w:rFonts w:ascii="Times New Roman" w:hAnsi="Times New Roman" w:cs="Times New Roman"/>
              </w:rPr>
              <w:t>Селиярово</w:t>
            </w:r>
            <w:proofErr w:type="spellEnd"/>
          </w:p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2 707,42</w:t>
            </w:r>
          </w:p>
        </w:tc>
        <w:tc>
          <w:tcPr>
            <w:tcW w:w="1276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2 689,32</w:t>
            </w:r>
          </w:p>
        </w:tc>
        <w:tc>
          <w:tcPr>
            <w:tcW w:w="1418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B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52ECB" w:rsidRDefault="00F52ECB" w:rsidP="00F52ECB">
            <w:pPr>
              <w:spacing w:line="240" w:lineRule="auto"/>
              <w:jc w:val="center"/>
            </w:pPr>
            <w:r w:rsidRPr="00AB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B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2ECB" w:rsidRPr="004D00EE" w:rsidTr="00F12F23">
        <w:trPr>
          <w:trHeight w:val="345"/>
        </w:trPr>
        <w:tc>
          <w:tcPr>
            <w:tcW w:w="6946" w:type="dxa"/>
            <w:gridSpan w:val="3"/>
            <w:vMerge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27,40</w:t>
            </w:r>
          </w:p>
        </w:tc>
        <w:tc>
          <w:tcPr>
            <w:tcW w:w="1276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9,30</w:t>
            </w:r>
          </w:p>
        </w:tc>
        <w:tc>
          <w:tcPr>
            <w:tcW w:w="1418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B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52ECB" w:rsidRDefault="00F52ECB" w:rsidP="00F52ECB">
            <w:pPr>
              <w:spacing w:line="240" w:lineRule="auto"/>
              <w:jc w:val="center"/>
            </w:pPr>
            <w:r w:rsidRPr="00AB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B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2ECB" w:rsidRPr="004D00EE" w:rsidTr="00F12F23">
        <w:trPr>
          <w:trHeight w:val="253"/>
        </w:trPr>
        <w:tc>
          <w:tcPr>
            <w:tcW w:w="6946" w:type="dxa"/>
            <w:gridSpan w:val="3"/>
            <w:vMerge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2 680,02</w:t>
            </w:r>
          </w:p>
        </w:tc>
        <w:tc>
          <w:tcPr>
            <w:tcW w:w="1276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2 680,02</w:t>
            </w:r>
          </w:p>
        </w:tc>
        <w:tc>
          <w:tcPr>
            <w:tcW w:w="1418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2ECB" w:rsidRPr="004D00EE" w:rsidTr="00F12F23">
        <w:trPr>
          <w:trHeight w:val="255"/>
        </w:trPr>
        <w:tc>
          <w:tcPr>
            <w:tcW w:w="6946" w:type="dxa"/>
            <w:gridSpan w:val="3"/>
            <w:vMerge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52ECB" w:rsidRPr="004D00EE" w:rsidRDefault="00F52ECB" w:rsidP="00F52ECB">
            <w:pPr>
              <w:pStyle w:val="ConsPlusNormal0"/>
              <w:rPr>
                <w:rFonts w:ascii="Times New Roman" w:hAnsi="Times New Roman" w:cs="Times New Roman"/>
              </w:rPr>
            </w:pPr>
            <w:r w:rsidRPr="004D00EE">
              <w:rPr>
                <w:rStyle w:val="211pt"/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2ECB" w:rsidRPr="004D00EE" w:rsidTr="00F12F23">
        <w:trPr>
          <w:trHeight w:val="345"/>
        </w:trPr>
        <w:tc>
          <w:tcPr>
            <w:tcW w:w="6946" w:type="dxa"/>
            <w:gridSpan w:val="3"/>
            <w:vMerge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52ECB" w:rsidRPr="004D00EE" w:rsidRDefault="00F52ECB" w:rsidP="00F52ECB">
            <w:pPr>
              <w:pStyle w:val="ConsPlusNormal0"/>
              <w:rPr>
                <w:rStyle w:val="211pt"/>
                <w:rFonts w:eastAsia="Calibri"/>
                <w:sz w:val="20"/>
                <w:szCs w:val="20"/>
              </w:rPr>
            </w:pPr>
            <w:proofErr w:type="spellStart"/>
            <w:r w:rsidRPr="004D00EE">
              <w:rPr>
                <w:rStyle w:val="211pt"/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4D00EE">
              <w:rPr>
                <w:rStyle w:val="211pt"/>
                <w:rFonts w:eastAsia="Calibri"/>
                <w:sz w:val="20"/>
                <w:szCs w:val="20"/>
              </w:rPr>
              <w:t xml:space="preserve">: средства предприятий </w:t>
            </w:r>
            <w:proofErr w:type="gramStart"/>
            <w:r w:rsidRPr="004D00EE">
              <w:rPr>
                <w:rStyle w:val="211pt"/>
                <w:rFonts w:eastAsia="Calibri"/>
                <w:sz w:val="20"/>
                <w:szCs w:val="20"/>
              </w:rPr>
              <w:t>–</w:t>
            </w:r>
            <w:proofErr w:type="spellStart"/>
            <w:r w:rsidRPr="004D00EE">
              <w:rPr>
                <w:rStyle w:val="211pt"/>
                <w:rFonts w:eastAsia="Calibri"/>
                <w:sz w:val="20"/>
                <w:szCs w:val="20"/>
              </w:rPr>
              <w:t>н</w:t>
            </w:r>
            <w:proofErr w:type="gramEnd"/>
            <w:r w:rsidRPr="004D00EE">
              <w:rPr>
                <w:rStyle w:val="211pt"/>
                <w:rFonts w:eastAsia="Calibri"/>
                <w:sz w:val="20"/>
                <w:szCs w:val="20"/>
              </w:rPr>
              <w:t>едропользователей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2 491,20</w:t>
            </w:r>
          </w:p>
        </w:tc>
        <w:tc>
          <w:tcPr>
            <w:tcW w:w="1276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2 491,20</w:t>
            </w:r>
          </w:p>
        </w:tc>
        <w:tc>
          <w:tcPr>
            <w:tcW w:w="1418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2ECB" w:rsidRPr="004D00EE" w:rsidTr="00F12F23">
        <w:trPr>
          <w:trHeight w:val="253"/>
        </w:trPr>
        <w:tc>
          <w:tcPr>
            <w:tcW w:w="6946" w:type="dxa"/>
            <w:gridSpan w:val="3"/>
            <w:vMerge w:val="restart"/>
            <w:hideMark/>
          </w:tcPr>
          <w:p w:rsidR="00F52ECB" w:rsidRPr="004D00EE" w:rsidRDefault="00F52ECB" w:rsidP="00F52ECB">
            <w:pPr>
              <w:pStyle w:val="ConsPlusNormal0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</w:rPr>
              <w:t xml:space="preserve">Соисполнитель 4. </w:t>
            </w:r>
            <w:r w:rsidRPr="004D00EE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4D00EE">
              <w:rPr>
                <w:rFonts w:ascii="Times New Roman" w:hAnsi="Times New Roman" w:cs="Times New Roman"/>
              </w:rPr>
              <w:t>Шапша</w:t>
            </w:r>
            <w:proofErr w:type="spellEnd"/>
          </w:p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529,74</w:t>
            </w:r>
          </w:p>
        </w:tc>
        <w:tc>
          <w:tcPr>
            <w:tcW w:w="1276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487,44</w:t>
            </w:r>
          </w:p>
        </w:tc>
        <w:tc>
          <w:tcPr>
            <w:tcW w:w="1418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2ECB" w:rsidRPr="004D00EE" w:rsidTr="00F12F23">
        <w:trPr>
          <w:trHeight w:val="345"/>
        </w:trPr>
        <w:tc>
          <w:tcPr>
            <w:tcW w:w="6946" w:type="dxa"/>
            <w:gridSpan w:val="3"/>
            <w:vMerge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63,90</w:t>
            </w:r>
          </w:p>
        </w:tc>
        <w:tc>
          <w:tcPr>
            <w:tcW w:w="1276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21,60</w:t>
            </w:r>
          </w:p>
        </w:tc>
        <w:tc>
          <w:tcPr>
            <w:tcW w:w="1418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2ECB" w:rsidRPr="004D00EE" w:rsidTr="00F12F23">
        <w:trPr>
          <w:trHeight w:val="221"/>
        </w:trPr>
        <w:tc>
          <w:tcPr>
            <w:tcW w:w="6946" w:type="dxa"/>
            <w:gridSpan w:val="3"/>
            <w:vMerge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465,84</w:t>
            </w:r>
          </w:p>
        </w:tc>
        <w:tc>
          <w:tcPr>
            <w:tcW w:w="1276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465,84</w:t>
            </w:r>
          </w:p>
        </w:tc>
        <w:tc>
          <w:tcPr>
            <w:tcW w:w="1418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2ECB" w:rsidRPr="004D00EE" w:rsidTr="00F12F23">
        <w:trPr>
          <w:trHeight w:val="125"/>
        </w:trPr>
        <w:tc>
          <w:tcPr>
            <w:tcW w:w="6946" w:type="dxa"/>
            <w:gridSpan w:val="3"/>
            <w:vMerge w:val="restart"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Соисполнитель 5. Сельское поселение </w:t>
            </w:r>
            <w:proofErr w:type="spellStart"/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41,40</w:t>
            </w:r>
          </w:p>
        </w:tc>
        <w:tc>
          <w:tcPr>
            <w:tcW w:w="1276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37,85</w:t>
            </w:r>
          </w:p>
        </w:tc>
        <w:tc>
          <w:tcPr>
            <w:tcW w:w="1418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2ECB" w:rsidRPr="004D00EE" w:rsidTr="00F12F23">
        <w:trPr>
          <w:trHeight w:val="345"/>
        </w:trPr>
        <w:tc>
          <w:tcPr>
            <w:tcW w:w="6946" w:type="dxa"/>
            <w:gridSpan w:val="3"/>
            <w:vMerge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1276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1418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2ECB" w:rsidRPr="004D00EE" w:rsidTr="00F12F23">
        <w:trPr>
          <w:trHeight w:val="121"/>
        </w:trPr>
        <w:tc>
          <w:tcPr>
            <w:tcW w:w="6946" w:type="dxa"/>
            <w:gridSpan w:val="3"/>
            <w:vMerge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76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418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2ECB" w:rsidRPr="004D00EE" w:rsidTr="00F12F23">
        <w:trPr>
          <w:trHeight w:val="167"/>
        </w:trPr>
        <w:tc>
          <w:tcPr>
            <w:tcW w:w="6946" w:type="dxa"/>
            <w:gridSpan w:val="3"/>
            <w:vMerge w:val="restart"/>
            <w:hideMark/>
          </w:tcPr>
          <w:p w:rsidR="00F52ECB" w:rsidRPr="004D00EE" w:rsidRDefault="00F52ECB" w:rsidP="00F52ECB">
            <w:pPr>
              <w:pStyle w:val="ConsPlusNormal0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</w:rPr>
              <w:t>Соисполнитель 6.</w:t>
            </w:r>
            <w:r w:rsidRPr="004D00EE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4D00EE">
              <w:rPr>
                <w:rFonts w:ascii="Times New Roman" w:hAnsi="Times New Roman" w:cs="Times New Roman"/>
              </w:rPr>
              <w:t>Выкатной</w:t>
            </w:r>
            <w:proofErr w:type="spellEnd"/>
          </w:p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129,50</w:t>
            </w:r>
          </w:p>
        </w:tc>
        <w:tc>
          <w:tcPr>
            <w:tcW w:w="1276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418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2ECB" w:rsidRPr="004D00EE" w:rsidTr="00F12F23">
        <w:trPr>
          <w:trHeight w:val="345"/>
        </w:trPr>
        <w:tc>
          <w:tcPr>
            <w:tcW w:w="6946" w:type="dxa"/>
            <w:gridSpan w:val="3"/>
            <w:vMerge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12,80</w:t>
            </w:r>
          </w:p>
        </w:tc>
        <w:tc>
          <w:tcPr>
            <w:tcW w:w="1276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1418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2ECB" w:rsidRPr="004D00EE" w:rsidTr="00F12F23">
        <w:trPr>
          <w:trHeight w:val="163"/>
        </w:trPr>
        <w:tc>
          <w:tcPr>
            <w:tcW w:w="6946" w:type="dxa"/>
            <w:gridSpan w:val="3"/>
            <w:vMerge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116,70</w:t>
            </w:r>
          </w:p>
        </w:tc>
        <w:tc>
          <w:tcPr>
            <w:tcW w:w="1276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116,70</w:t>
            </w:r>
          </w:p>
        </w:tc>
        <w:tc>
          <w:tcPr>
            <w:tcW w:w="1418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2ECB" w:rsidRPr="004D00EE" w:rsidTr="00F12F23">
        <w:trPr>
          <w:trHeight w:val="268"/>
        </w:trPr>
        <w:tc>
          <w:tcPr>
            <w:tcW w:w="6946" w:type="dxa"/>
            <w:gridSpan w:val="3"/>
            <w:vMerge w:val="restart"/>
            <w:hideMark/>
          </w:tcPr>
          <w:p w:rsidR="00F52ECB" w:rsidRPr="004D00EE" w:rsidRDefault="00F52ECB" w:rsidP="00F52ECB">
            <w:pPr>
              <w:pStyle w:val="ConsPlusNormal0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</w:rPr>
              <w:t xml:space="preserve">Соисполнитель 7. </w:t>
            </w:r>
            <w:r w:rsidRPr="004D00EE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gramStart"/>
            <w:r w:rsidRPr="004D00EE">
              <w:rPr>
                <w:rFonts w:ascii="Times New Roman" w:hAnsi="Times New Roman" w:cs="Times New Roman"/>
              </w:rPr>
              <w:t>Кедровый</w:t>
            </w:r>
            <w:proofErr w:type="gramEnd"/>
          </w:p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52ECB" w:rsidRPr="004D00EE" w:rsidRDefault="00F52ECB" w:rsidP="00F52ECB">
            <w:pPr>
              <w:tabs>
                <w:tab w:val="left" w:pos="15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153,54</w:t>
            </w:r>
          </w:p>
        </w:tc>
        <w:tc>
          <w:tcPr>
            <w:tcW w:w="1276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143,84</w:t>
            </w:r>
          </w:p>
        </w:tc>
        <w:tc>
          <w:tcPr>
            <w:tcW w:w="1418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2ECB" w:rsidRPr="004D00EE" w:rsidTr="00F12F23">
        <w:trPr>
          <w:trHeight w:val="345"/>
        </w:trPr>
        <w:tc>
          <w:tcPr>
            <w:tcW w:w="6946" w:type="dxa"/>
            <w:gridSpan w:val="3"/>
            <w:vMerge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52ECB" w:rsidRPr="004D00EE" w:rsidRDefault="00F52ECB" w:rsidP="00F52ECB">
            <w:pPr>
              <w:tabs>
                <w:tab w:val="left" w:pos="15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1418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2ECB" w:rsidRPr="004D00EE" w:rsidTr="00F12F23">
        <w:trPr>
          <w:trHeight w:val="235"/>
        </w:trPr>
        <w:tc>
          <w:tcPr>
            <w:tcW w:w="6946" w:type="dxa"/>
            <w:gridSpan w:val="3"/>
            <w:vMerge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52ECB" w:rsidRPr="004D00EE" w:rsidRDefault="00F52ECB" w:rsidP="00F52ECB">
            <w:pPr>
              <w:tabs>
                <w:tab w:val="left" w:pos="15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138,94</w:t>
            </w:r>
          </w:p>
        </w:tc>
        <w:tc>
          <w:tcPr>
            <w:tcW w:w="1276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138,94</w:t>
            </w:r>
          </w:p>
        </w:tc>
        <w:tc>
          <w:tcPr>
            <w:tcW w:w="1418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2ECB" w:rsidRPr="004D00EE" w:rsidTr="00F12F23">
        <w:trPr>
          <w:trHeight w:val="139"/>
        </w:trPr>
        <w:tc>
          <w:tcPr>
            <w:tcW w:w="6946" w:type="dxa"/>
            <w:gridSpan w:val="3"/>
            <w:vMerge w:val="restart"/>
            <w:hideMark/>
          </w:tcPr>
          <w:p w:rsidR="00F52ECB" w:rsidRPr="004D00EE" w:rsidRDefault="00F52ECB" w:rsidP="00F52ECB">
            <w:pPr>
              <w:pStyle w:val="ConsPlusNormal0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Соисполнитель 8. </w:t>
            </w:r>
            <w:r w:rsidRPr="004D00EE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4D00EE">
              <w:rPr>
                <w:rFonts w:ascii="Times New Roman" w:hAnsi="Times New Roman" w:cs="Times New Roman"/>
              </w:rPr>
              <w:t>Луговской</w:t>
            </w:r>
            <w:proofErr w:type="spellEnd"/>
          </w:p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52ECB" w:rsidRPr="004D00EE" w:rsidRDefault="00F52ECB" w:rsidP="00F52ECB">
            <w:pPr>
              <w:tabs>
                <w:tab w:val="left" w:pos="15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27,40</w:t>
            </w:r>
          </w:p>
        </w:tc>
        <w:tc>
          <w:tcPr>
            <w:tcW w:w="1276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9,30</w:t>
            </w:r>
          </w:p>
        </w:tc>
        <w:tc>
          <w:tcPr>
            <w:tcW w:w="1418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2ECB" w:rsidRPr="004D00EE" w:rsidTr="00F12F23">
        <w:trPr>
          <w:trHeight w:val="345"/>
        </w:trPr>
        <w:tc>
          <w:tcPr>
            <w:tcW w:w="6946" w:type="dxa"/>
            <w:gridSpan w:val="3"/>
            <w:vMerge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52ECB" w:rsidRPr="004D00EE" w:rsidRDefault="00F52ECB" w:rsidP="00F52ECB">
            <w:pPr>
              <w:tabs>
                <w:tab w:val="left" w:pos="15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27,40</w:t>
            </w:r>
          </w:p>
        </w:tc>
        <w:tc>
          <w:tcPr>
            <w:tcW w:w="1276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9,30</w:t>
            </w:r>
          </w:p>
        </w:tc>
        <w:tc>
          <w:tcPr>
            <w:tcW w:w="1418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2ECB" w:rsidRPr="004D00EE" w:rsidTr="00F12F23">
        <w:trPr>
          <w:trHeight w:val="135"/>
        </w:trPr>
        <w:tc>
          <w:tcPr>
            <w:tcW w:w="6946" w:type="dxa"/>
            <w:gridSpan w:val="3"/>
            <w:vMerge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52ECB" w:rsidRPr="004D00EE" w:rsidRDefault="00F52ECB" w:rsidP="00F52ECB">
            <w:pPr>
              <w:tabs>
                <w:tab w:val="left" w:pos="15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2ECB" w:rsidRPr="004D00EE" w:rsidTr="00F12F23">
        <w:trPr>
          <w:trHeight w:val="181"/>
        </w:trPr>
        <w:tc>
          <w:tcPr>
            <w:tcW w:w="6946" w:type="dxa"/>
            <w:gridSpan w:val="3"/>
            <w:vMerge w:val="restart"/>
            <w:hideMark/>
          </w:tcPr>
          <w:p w:rsidR="00F52ECB" w:rsidRPr="004D00EE" w:rsidRDefault="00F52ECB" w:rsidP="00F52ECB">
            <w:pPr>
              <w:pStyle w:val="ConsPlusNormal0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</w:rPr>
              <w:t xml:space="preserve">Соисполнитель 9. </w:t>
            </w:r>
            <w:r w:rsidRPr="004D00EE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gramStart"/>
            <w:r w:rsidRPr="004D00EE">
              <w:rPr>
                <w:rFonts w:ascii="Times New Roman" w:hAnsi="Times New Roman" w:cs="Times New Roman"/>
              </w:rPr>
              <w:t>Сибирский</w:t>
            </w:r>
            <w:proofErr w:type="gramEnd"/>
          </w:p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52ECB" w:rsidRPr="004D00EE" w:rsidRDefault="00F52ECB" w:rsidP="00F52ECB">
            <w:pPr>
              <w:tabs>
                <w:tab w:val="left" w:pos="15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175,78</w:t>
            </w:r>
          </w:p>
        </w:tc>
        <w:tc>
          <w:tcPr>
            <w:tcW w:w="1276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163,68</w:t>
            </w:r>
          </w:p>
        </w:tc>
        <w:tc>
          <w:tcPr>
            <w:tcW w:w="1418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2ECB" w:rsidRPr="004D00EE" w:rsidTr="00F12F23">
        <w:trPr>
          <w:trHeight w:val="345"/>
        </w:trPr>
        <w:tc>
          <w:tcPr>
            <w:tcW w:w="6946" w:type="dxa"/>
            <w:gridSpan w:val="3"/>
            <w:vMerge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52ECB" w:rsidRPr="004D00EE" w:rsidRDefault="00F52ECB" w:rsidP="00F52ECB">
            <w:pPr>
              <w:tabs>
                <w:tab w:val="left" w:pos="15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276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1418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2ECB" w:rsidRPr="004D00EE" w:rsidTr="00F12F23">
        <w:trPr>
          <w:trHeight w:val="177"/>
        </w:trPr>
        <w:tc>
          <w:tcPr>
            <w:tcW w:w="6946" w:type="dxa"/>
            <w:gridSpan w:val="3"/>
            <w:vMerge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157,48</w:t>
            </w:r>
          </w:p>
        </w:tc>
        <w:tc>
          <w:tcPr>
            <w:tcW w:w="1276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157,48</w:t>
            </w:r>
          </w:p>
        </w:tc>
        <w:tc>
          <w:tcPr>
            <w:tcW w:w="1418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2ECB" w:rsidRPr="004D00EE" w:rsidTr="00F12F23">
        <w:trPr>
          <w:trHeight w:val="126"/>
        </w:trPr>
        <w:tc>
          <w:tcPr>
            <w:tcW w:w="6946" w:type="dxa"/>
            <w:gridSpan w:val="3"/>
            <w:vMerge w:val="restart"/>
            <w:hideMark/>
          </w:tcPr>
          <w:p w:rsidR="00F52ECB" w:rsidRPr="004D00EE" w:rsidRDefault="00F52ECB" w:rsidP="00F52ECB">
            <w:pPr>
              <w:pStyle w:val="ConsPlusNormal0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</w:rPr>
              <w:t xml:space="preserve">Соисполнитель 10. </w:t>
            </w:r>
            <w:r w:rsidRPr="004D00EE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4D00EE">
              <w:rPr>
                <w:rFonts w:ascii="Times New Roman" w:hAnsi="Times New Roman" w:cs="Times New Roman"/>
              </w:rPr>
              <w:t>Цингалы</w:t>
            </w:r>
            <w:proofErr w:type="spellEnd"/>
          </w:p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55,30</w:t>
            </w:r>
          </w:p>
        </w:tc>
        <w:tc>
          <w:tcPr>
            <w:tcW w:w="1276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418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2ECB" w:rsidRPr="004D00EE" w:rsidTr="00F12F23">
        <w:trPr>
          <w:trHeight w:val="345"/>
        </w:trPr>
        <w:tc>
          <w:tcPr>
            <w:tcW w:w="6946" w:type="dxa"/>
            <w:gridSpan w:val="3"/>
            <w:vMerge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1276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18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2ECB" w:rsidRPr="004D00EE" w:rsidTr="00F12F23">
        <w:trPr>
          <w:trHeight w:val="53"/>
        </w:trPr>
        <w:tc>
          <w:tcPr>
            <w:tcW w:w="6946" w:type="dxa"/>
            <w:gridSpan w:val="3"/>
            <w:vMerge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76" w:type="dxa"/>
            <w:shd w:val="clear" w:color="auto" w:fill="auto"/>
            <w:hideMark/>
          </w:tcPr>
          <w:p w:rsidR="00F52ECB" w:rsidRPr="004D00EE" w:rsidRDefault="00F52ECB" w:rsidP="00F5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418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52ECB" w:rsidRDefault="00F52ECB" w:rsidP="00F52ECB">
            <w:pPr>
              <w:spacing w:line="240" w:lineRule="auto"/>
              <w:jc w:val="center"/>
            </w:pPr>
            <w:r w:rsidRPr="00AC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453084" w:rsidRPr="004D00EE" w:rsidRDefault="00453084" w:rsidP="009E7CD8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53084" w:rsidRPr="004D00EE" w:rsidRDefault="00453084" w:rsidP="00992C3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453084" w:rsidRPr="004D00EE" w:rsidRDefault="00453084" w:rsidP="00992C3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F12F23" w:rsidRDefault="00F12F23" w:rsidP="00992C3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831ABC" w:rsidRDefault="00831ABC" w:rsidP="00992C3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831ABC" w:rsidRDefault="00831ABC" w:rsidP="00992C3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831ABC" w:rsidRDefault="00831ABC" w:rsidP="00992C3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F52ECB" w:rsidRDefault="00F52ECB" w:rsidP="00992C3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F52ECB" w:rsidRDefault="00F52ECB" w:rsidP="00992C3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F52ECB" w:rsidRDefault="00F52ECB" w:rsidP="00992C3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F52ECB" w:rsidRDefault="00F52ECB" w:rsidP="00992C3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F52ECB" w:rsidRDefault="00F52ECB" w:rsidP="00992C3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F52ECB" w:rsidRDefault="00F52ECB" w:rsidP="00992C3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F52ECB" w:rsidRDefault="00F52ECB" w:rsidP="00992C3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92C31" w:rsidRPr="004D00EE" w:rsidRDefault="00992C31" w:rsidP="00992C3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D00E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92C31" w:rsidRPr="004D00EE" w:rsidRDefault="00992C31" w:rsidP="00992C31">
      <w:pPr>
        <w:pStyle w:val="22"/>
        <w:shd w:val="clear" w:color="auto" w:fill="auto"/>
        <w:spacing w:before="0" w:after="0" w:line="240" w:lineRule="auto"/>
        <w:jc w:val="center"/>
      </w:pPr>
    </w:p>
    <w:p w:rsidR="00992C31" w:rsidRPr="004D00EE" w:rsidRDefault="00992C31" w:rsidP="00992C31">
      <w:pPr>
        <w:pStyle w:val="22"/>
        <w:shd w:val="clear" w:color="auto" w:fill="auto"/>
        <w:spacing w:before="0" w:after="0" w:line="240" w:lineRule="auto"/>
        <w:ind w:left="80"/>
        <w:jc w:val="center"/>
      </w:pPr>
      <w:r w:rsidRPr="004D00EE">
        <w:t>Перечень структурных элементов (основных мероприятий) муниципальной программы</w:t>
      </w:r>
    </w:p>
    <w:p w:rsidR="00992C31" w:rsidRPr="004D00EE" w:rsidRDefault="00992C31" w:rsidP="00992C3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CellMar>
          <w:left w:w="85" w:type="dxa"/>
          <w:right w:w="85" w:type="dxa"/>
        </w:tblCellMar>
        <w:tblLook w:val="04A0"/>
      </w:tblPr>
      <w:tblGrid>
        <w:gridCol w:w="1391"/>
        <w:gridCol w:w="4512"/>
        <w:gridCol w:w="4238"/>
        <w:gridCol w:w="4032"/>
      </w:tblGrid>
      <w:tr w:rsidR="00992C31" w:rsidRPr="004D00EE" w:rsidTr="004E786F">
        <w:tc>
          <w:tcPr>
            <w:tcW w:w="1391" w:type="dxa"/>
          </w:tcPr>
          <w:p w:rsidR="00992C31" w:rsidRPr="004D00EE" w:rsidRDefault="00992C31" w:rsidP="00271C1D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№ структурного элемента (основного мероприятия)</w:t>
            </w:r>
          </w:p>
        </w:tc>
        <w:tc>
          <w:tcPr>
            <w:tcW w:w="4529" w:type="dxa"/>
          </w:tcPr>
          <w:p w:rsidR="00992C31" w:rsidRPr="004D00EE" w:rsidRDefault="00992C31" w:rsidP="00271C1D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Наименование структурного элемента (основного мероприятия)</w:t>
            </w:r>
          </w:p>
        </w:tc>
        <w:tc>
          <w:tcPr>
            <w:tcW w:w="4253" w:type="dxa"/>
          </w:tcPr>
          <w:p w:rsidR="00992C31" w:rsidRPr="004D00EE" w:rsidRDefault="00992C31" w:rsidP="00271C1D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4046" w:type="dxa"/>
          </w:tcPr>
          <w:p w:rsidR="00992C31" w:rsidRPr="004D00EE" w:rsidRDefault="00992C31" w:rsidP="00271C1D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 xml:space="preserve">Наименование порядка, номер приложения </w:t>
            </w:r>
          </w:p>
          <w:p w:rsidR="00992C31" w:rsidRPr="004D00EE" w:rsidRDefault="00992C31" w:rsidP="00271C1D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992C31" w:rsidRPr="004D00EE" w:rsidTr="004E786F">
        <w:tc>
          <w:tcPr>
            <w:tcW w:w="14219" w:type="dxa"/>
            <w:gridSpan w:val="4"/>
          </w:tcPr>
          <w:p w:rsidR="00992C31" w:rsidRPr="004D00EE" w:rsidRDefault="00FC69AC" w:rsidP="00271C1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 w:rsidRPr="004D00EE">
              <w:rPr>
                <w:rFonts w:ascii="Times New Roman" w:hAnsi="Times New Roman"/>
              </w:rPr>
              <w:t>Цель.</w:t>
            </w:r>
            <w:r w:rsidR="00992C31" w:rsidRPr="004D00EE">
              <w:rPr>
                <w:rFonts w:ascii="Times New Roman" w:hAnsi="Times New Roman"/>
              </w:rPr>
              <w:t xml:space="preserve"> Устойчивое развитие агропромышленного комплекса, повышение конкурентоспособности продукции, произведенной </w:t>
            </w:r>
            <w:proofErr w:type="gramStart"/>
            <w:r w:rsidR="00992C31" w:rsidRPr="004D00EE">
              <w:rPr>
                <w:rFonts w:ascii="Times New Roman" w:hAnsi="Times New Roman"/>
              </w:rPr>
              <w:t>в</w:t>
            </w:r>
            <w:proofErr w:type="gramEnd"/>
            <w:r w:rsidR="00992C31" w:rsidRPr="004D00EE">
              <w:rPr>
                <w:rFonts w:ascii="Times New Roman" w:hAnsi="Times New Roman"/>
              </w:rPr>
              <w:t xml:space="preserve"> </w:t>
            </w:r>
            <w:proofErr w:type="gramStart"/>
            <w:r w:rsidR="00992C31" w:rsidRPr="004D00EE">
              <w:rPr>
                <w:rFonts w:ascii="Times New Roman" w:hAnsi="Times New Roman"/>
              </w:rPr>
              <w:t>Ханты-Мансийском</w:t>
            </w:r>
            <w:proofErr w:type="gramEnd"/>
            <w:r w:rsidR="00992C31" w:rsidRPr="004D00EE">
              <w:rPr>
                <w:rFonts w:ascii="Times New Roman" w:hAnsi="Times New Roman"/>
              </w:rPr>
              <w:t xml:space="preserve"> районе</w:t>
            </w:r>
          </w:p>
        </w:tc>
      </w:tr>
      <w:tr w:rsidR="00992C31" w:rsidRPr="004D00EE" w:rsidTr="004E786F">
        <w:tc>
          <w:tcPr>
            <w:tcW w:w="14219" w:type="dxa"/>
            <w:gridSpan w:val="4"/>
          </w:tcPr>
          <w:p w:rsidR="00992C31" w:rsidRPr="004D00EE" w:rsidRDefault="00FC69AC" w:rsidP="00271C1D">
            <w:pPr>
              <w:pStyle w:val="ConsPlusNormal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Задача 1.</w:t>
            </w:r>
            <w:r w:rsidR="00992C31" w:rsidRPr="004D00EE">
              <w:rPr>
                <w:rFonts w:ascii="Times New Roman" w:hAnsi="Times New Roman" w:cs="Times New Roman"/>
              </w:rPr>
              <w:t xml:space="preserve"> Увеличение объемов производства и переработки основных видов сельскохозяйственной продукции</w:t>
            </w:r>
          </w:p>
        </w:tc>
      </w:tr>
      <w:tr w:rsidR="00992C31" w:rsidRPr="004D00EE" w:rsidTr="004E786F">
        <w:tc>
          <w:tcPr>
            <w:tcW w:w="14219" w:type="dxa"/>
            <w:gridSpan w:val="4"/>
          </w:tcPr>
          <w:p w:rsidR="00992C31" w:rsidRPr="004D00EE" w:rsidRDefault="00992C31" w:rsidP="00271C1D">
            <w:pPr>
              <w:pStyle w:val="ConsPlusNormal0"/>
              <w:ind w:left="-57" w:right="-57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</w:rPr>
              <w:t>Подпрограмма 1 «Развитие отрасли растениеводства»</w:t>
            </w:r>
          </w:p>
        </w:tc>
      </w:tr>
      <w:tr w:rsidR="00992C31" w:rsidRPr="004D00EE" w:rsidTr="00FC69AC">
        <w:trPr>
          <w:trHeight w:val="1645"/>
        </w:trPr>
        <w:tc>
          <w:tcPr>
            <w:tcW w:w="1391" w:type="dxa"/>
          </w:tcPr>
          <w:p w:rsidR="00992C31" w:rsidRPr="004D00EE" w:rsidRDefault="00992C31" w:rsidP="00271C1D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29" w:type="dxa"/>
          </w:tcPr>
          <w:p w:rsidR="00992C31" w:rsidRPr="004D00EE" w:rsidRDefault="00992C31" w:rsidP="00271C1D">
            <w:pPr>
              <w:pStyle w:val="ConsPlusNormal0"/>
              <w:ind w:left="-57" w:right="-57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«Поддержка производства и реализации продукции растениеводства»</w:t>
            </w:r>
          </w:p>
        </w:tc>
        <w:tc>
          <w:tcPr>
            <w:tcW w:w="4253" w:type="dxa"/>
          </w:tcPr>
          <w:p w:rsidR="00992C31" w:rsidRPr="004D00EE" w:rsidRDefault="00992C31" w:rsidP="00271C1D">
            <w:pPr>
              <w:pStyle w:val="ConsPlusNormal0"/>
              <w:ind w:left="-57" w:right="-57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субсидии на поддержку и развитие растениеводства</w:t>
            </w:r>
          </w:p>
        </w:tc>
        <w:tc>
          <w:tcPr>
            <w:tcW w:w="4046" w:type="dxa"/>
          </w:tcPr>
          <w:p w:rsidR="00992C31" w:rsidRPr="004D00EE" w:rsidRDefault="00992C31" w:rsidP="00271C1D">
            <w:pPr>
              <w:pStyle w:val="ConsPlusNormal0"/>
              <w:tabs>
                <w:tab w:val="left" w:pos="17294"/>
                <w:tab w:val="left" w:pos="19845"/>
              </w:tabs>
              <w:ind w:left="-57" w:right="-57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4E786F" w:rsidRPr="004D00EE">
              <w:rPr>
                <w:rFonts w:ascii="Times New Roman" w:hAnsi="Times New Roman" w:cs="Times New Roman"/>
              </w:rPr>
              <w:br/>
            </w:r>
            <w:r w:rsidRPr="004D00EE">
              <w:rPr>
                <w:rFonts w:ascii="Times New Roman" w:hAnsi="Times New Roman" w:cs="Times New Roman"/>
              </w:rPr>
              <w:t>Ханты-Мансийского района</w:t>
            </w:r>
          </w:p>
          <w:p w:rsidR="00992C31" w:rsidRPr="004D00EE" w:rsidRDefault="00992C31" w:rsidP="00FC69AC">
            <w:pPr>
              <w:pStyle w:val="ConsPlusNormal0"/>
              <w:tabs>
                <w:tab w:val="left" w:pos="17294"/>
                <w:tab w:val="left" w:pos="19845"/>
              </w:tabs>
              <w:ind w:left="-57" w:right="-57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 xml:space="preserve">от 20.01.2021 № 14 «Об утверждении Порядков предоставления субсидий в рамках реализации мероприятий муниципальной программы «Развитие агропромышленного комплекса </w:t>
            </w:r>
            <w:r w:rsidR="00FA7DA6" w:rsidRPr="004D00EE">
              <w:rPr>
                <w:rFonts w:ascii="Times New Roman" w:hAnsi="Times New Roman" w:cs="Times New Roman"/>
              </w:rPr>
              <w:t>Ханты-Мансийского района</w:t>
            </w:r>
            <w:r w:rsidRPr="004D00EE">
              <w:rPr>
                <w:rFonts w:ascii="Times New Roman" w:hAnsi="Times New Roman" w:cs="Times New Roman"/>
              </w:rPr>
              <w:t>»</w:t>
            </w:r>
          </w:p>
        </w:tc>
      </w:tr>
      <w:tr w:rsidR="00992C31" w:rsidRPr="004D00EE" w:rsidTr="004E786F">
        <w:tc>
          <w:tcPr>
            <w:tcW w:w="14219" w:type="dxa"/>
            <w:gridSpan w:val="4"/>
          </w:tcPr>
          <w:p w:rsidR="00992C31" w:rsidRPr="004D00EE" w:rsidRDefault="00FC69AC" w:rsidP="00271C1D">
            <w:pPr>
              <w:pStyle w:val="ConsPlusNormal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Задача 1.</w:t>
            </w:r>
            <w:r w:rsidR="00992C31" w:rsidRPr="004D00EE">
              <w:rPr>
                <w:rFonts w:ascii="Times New Roman" w:hAnsi="Times New Roman" w:cs="Times New Roman"/>
              </w:rPr>
              <w:t xml:space="preserve"> Увеличение объемов производства и переработки основных видов сельскохозяйственной продукции</w:t>
            </w:r>
          </w:p>
        </w:tc>
      </w:tr>
      <w:tr w:rsidR="00992C31" w:rsidRPr="004D00EE" w:rsidTr="004E786F">
        <w:tc>
          <w:tcPr>
            <w:tcW w:w="14219" w:type="dxa"/>
            <w:gridSpan w:val="4"/>
          </w:tcPr>
          <w:p w:rsidR="00992C31" w:rsidRPr="004D00EE" w:rsidRDefault="00992C31" w:rsidP="00271C1D">
            <w:pPr>
              <w:pStyle w:val="ConsPlusNormal0"/>
              <w:ind w:left="-57" w:right="-57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</w:rPr>
              <w:t>Подпрограмма 2 «Развитие отрасли животноводства»</w:t>
            </w:r>
          </w:p>
        </w:tc>
      </w:tr>
      <w:tr w:rsidR="00992C31" w:rsidRPr="004D00EE" w:rsidTr="004E786F">
        <w:trPr>
          <w:trHeight w:val="1908"/>
        </w:trPr>
        <w:tc>
          <w:tcPr>
            <w:tcW w:w="1391" w:type="dxa"/>
          </w:tcPr>
          <w:p w:rsidR="00992C31" w:rsidRPr="004D00EE" w:rsidRDefault="00992C31" w:rsidP="00271C1D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29" w:type="dxa"/>
          </w:tcPr>
          <w:p w:rsidR="00992C31" w:rsidRPr="004D00EE" w:rsidRDefault="00992C31" w:rsidP="00271C1D">
            <w:pPr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 w:rsidRPr="004D00EE">
              <w:rPr>
                <w:rFonts w:ascii="Times New Roman" w:eastAsia="Times New Roman" w:hAnsi="Times New Roman"/>
                <w:color w:val="000000"/>
              </w:rPr>
              <w:t>Основное мероприятие «Развитие отрасли животноводства»</w:t>
            </w:r>
          </w:p>
        </w:tc>
        <w:tc>
          <w:tcPr>
            <w:tcW w:w="4253" w:type="dxa"/>
          </w:tcPr>
          <w:p w:rsidR="00992C31" w:rsidRPr="004D00EE" w:rsidRDefault="00992C31" w:rsidP="00271C1D">
            <w:pPr>
              <w:pStyle w:val="ConsPlusNormal0"/>
              <w:ind w:left="-57" w:right="-57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 xml:space="preserve">субсидии на поддержку и развитие животноводства </w:t>
            </w:r>
          </w:p>
        </w:tc>
        <w:tc>
          <w:tcPr>
            <w:tcW w:w="4046" w:type="dxa"/>
          </w:tcPr>
          <w:p w:rsidR="004E786F" w:rsidRPr="004D00EE" w:rsidRDefault="00810CEA" w:rsidP="004E786F">
            <w:pPr>
              <w:pStyle w:val="ConsPlusNormal0"/>
              <w:tabs>
                <w:tab w:val="left" w:pos="17294"/>
                <w:tab w:val="left" w:pos="19845"/>
              </w:tabs>
              <w:ind w:left="-57" w:right="-57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1.</w:t>
            </w:r>
            <w:r w:rsidR="004E786F" w:rsidRPr="004D00EE">
              <w:rPr>
                <w:rFonts w:ascii="Times New Roman" w:hAnsi="Times New Roman" w:cs="Times New Roman"/>
              </w:rPr>
              <w:t xml:space="preserve"> П</w:t>
            </w:r>
            <w:r w:rsidR="00992C31" w:rsidRPr="004D00EE">
              <w:rPr>
                <w:rFonts w:ascii="Times New Roman" w:hAnsi="Times New Roman" w:cs="Times New Roman"/>
              </w:rPr>
              <w:t xml:space="preserve">остановление администрации </w:t>
            </w:r>
            <w:r w:rsidR="004E786F" w:rsidRPr="004D00EE">
              <w:rPr>
                <w:rFonts w:ascii="Times New Roman" w:hAnsi="Times New Roman" w:cs="Times New Roman"/>
              </w:rPr>
              <w:br/>
              <w:t xml:space="preserve">Ханты-Мансийского района </w:t>
            </w:r>
            <w:r w:rsidR="00992C31" w:rsidRPr="004D00EE">
              <w:rPr>
                <w:rFonts w:ascii="Times New Roman" w:hAnsi="Times New Roman" w:cs="Times New Roman"/>
              </w:rPr>
              <w:t xml:space="preserve">от 20.01.2021 </w:t>
            </w:r>
            <w:r w:rsidR="004E786F" w:rsidRPr="004D00EE">
              <w:rPr>
                <w:rFonts w:ascii="Times New Roman" w:hAnsi="Times New Roman" w:cs="Times New Roman"/>
              </w:rPr>
              <w:br/>
            </w:r>
            <w:r w:rsidR="00992C31" w:rsidRPr="004D00EE">
              <w:rPr>
                <w:rFonts w:ascii="Times New Roman" w:hAnsi="Times New Roman" w:cs="Times New Roman"/>
              </w:rPr>
              <w:t xml:space="preserve">№ 14 «Об утверждении Порядков предоставления субсидий в рамках реализации мероприятий муниципальной программы «Развитие агропромышленного комплекса </w:t>
            </w:r>
            <w:r w:rsidR="00FA7DA6" w:rsidRPr="004D00EE">
              <w:rPr>
                <w:rFonts w:ascii="Times New Roman" w:hAnsi="Times New Roman" w:cs="Times New Roman"/>
              </w:rPr>
              <w:t>Ханты-Мансийского района</w:t>
            </w:r>
            <w:r w:rsidR="004E786F" w:rsidRPr="004D00EE">
              <w:rPr>
                <w:rFonts w:ascii="Times New Roman" w:hAnsi="Times New Roman" w:cs="Times New Roman"/>
              </w:rPr>
              <w:t>»</w:t>
            </w:r>
          </w:p>
          <w:p w:rsidR="00992C31" w:rsidRPr="004D00EE" w:rsidRDefault="00911B8C" w:rsidP="004E786F">
            <w:pPr>
              <w:pStyle w:val="ConsPlusNormal0"/>
              <w:tabs>
                <w:tab w:val="left" w:pos="17294"/>
                <w:tab w:val="left" w:pos="19845"/>
              </w:tabs>
              <w:ind w:left="-57" w:right="-57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2.</w:t>
            </w:r>
            <w:r w:rsidR="004E786F" w:rsidRPr="004D00EE">
              <w:rPr>
                <w:rFonts w:ascii="Times New Roman" w:hAnsi="Times New Roman" w:cs="Times New Roman"/>
              </w:rPr>
              <w:t xml:space="preserve"> П</w:t>
            </w:r>
            <w:r w:rsidRPr="004D00EE">
              <w:rPr>
                <w:rFonts w:ascii="Times New Roman" w:hAnsi="Times New Roman" w:cs="Times New Roman"/>
              </w:rPr>
              <w:t>остановление  администрации сельского  поселения</w:t>
            </w:r>
            <w:r w:rsidR="00810CEA" w:rsidRPr="004D00EE">
              <w:rPr>
                <w:rFonts w:ascii="Times New Roman" w:hAnsi="Times New Roman" w:cs="Times New Roman"/>
              </w:rPr>
              <w:t>.</w:t>
            </w:r>
            <w:r w:rsidRPr="004D0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157D" w:rsidRPr="004D00EE">
              <w:rPr>
                <w:rFonts w:ascii="Times New Roman" w:hAnsi="Times New Roman" w:cs="Times New Roman"/>
              </w:rPr>
              <w:t>Селиярово</w:t>
            </w:r>
            <w:proofErr w:type="spellEnd"/>
            <w:r w:rsidRPr="004D00EE">
              <w:rPr>
                <w:rFonts w:ascii="Times New Roman" w:hAnsi="Times New Roman" w:cs="Times New Roman"/>
              </w:rPr>
              <w:t xml:space="preserve"> от</w:t>
            </w:r>
            <w:r w:rsidR="001F20AF" w:rsidRPr="004D00EE">
              <w:rPr>
                <w:rFonts w:ascii="Times New Roman" w:hAnsi="Times New Roman" w:cs="Times New Roman"/>
              </w:rPr>
              <w:t xml:space="preserve"> </w:t>
            </w:r>
            <w:r w:rsidR="005C70BD" w:rsidRPr="004D00EE">
              <w:rPr>
                <w:rFonts w:ascii="Times New Roman" w:hAnsi="Times New Roman" w:cs="Times New Roman"/>
              </w:rPr>
              <w:t>06.05.2015</w:t>
            </w:r>
            <w:r w:rsidR="00511DDC" w:rsidRPr="004D00EE">
              <w:rPr>
                <w:rFonts w:ascii="Times New Roman" w:hAnsi="Times New Roman" w:cs="Times New Roman"/>
              </w:rPr>
              <w:t xml:space="preserve"> № 17 </w:t>
            </w:r>
            <w:r w:rsidR="004E786F" w:rsidRPr="004D00EE">
              <w:rPr>
                <w:rFonts w:ascii="Times New Roman" w:hAnsi="Times New Roman" w:cs="Times New Roman"/>
              </w:rPr>
              <w:br/>
            </w:r>
            <w:r w:rsidR="00511DDC" w:rsidRPr="004D00EE">
              <w:rPr>
                <w:rFonts w:ascii="Times New Roman" w:hAnsi="Times New Roman" w:cs="Times New Roman"/>
              </w:rPr>
              <w:t xml:space="preserve">«Об утверждении  порядка предоставления  субсидий  для реализации мероприятий </w:t>
            </w:r>
            <w:r w:rsidR="004E786F" w:rsidRPr="004D00EE">
              <w:rPr>
                <w:rFonts w:ascii="Times New Roman" w:hAnsi="Times New Roman" w:cs="Times New Roman"/>
              </w:rPr>
              <w:br/>
            </w:r>
            <w:r w:rsidR="00511DDC" w:rsidRPr="004D00EE">
              <w:rPr>
                <w:rFonts w:ascii="Times New Roman" w:hAnsi="Times New Roman" w:cs="Times New Roman"/>
              </w:rPr>
              <w:t xml:space="preserve">по развитию агропромышленного комплекса на территории сельского поселения </w:t>
            </w:r>
            <w:proofErr w:type="spellStart"/>
            <w:r w:rsidR="00511DDC" w:rsidRPr="004D00EE">
              <w:rPr>
                <w:rFonts w:ascii="Times New Roman" w:hAnsi="Times New Roman" w:cs="Times New Roman"/>
              </w:rPr>
              <w:t>Селиярово</w:t>
            </w:r>
            <w:proofErr w:type="spellEnd"/>
            <w:r w:rsidR="00511DDC" w:rsidRPr="004D00EE">
              <w:rPr>
                <w:rFonts w:ascii="Times New Roman" w:hAnsi="Times New Roman" w:cs="Times New Roman"/>
              </w:rPr>
              <w:t>»</w:t>
            </w:r>
          </w:p>
        </w:tc>
      </w:tr>
      <w:tr w:rsidR="00992C31" w:rsidRPr="004D00EE" w:rsidTr="004E786F">
        <w:tc>
          <w:tcPr>
            <w:tcW w:w="14219" w:type="dxa"/>
            <w:gridSpan w:val="4"/>
          </w:tcPr>
          <w:p w:rsidR="00992C31" w:rsidRPr="004D00EE" w:rsidRDefault="00FC69AC" w:rsidP="00271C1D">
            <w:pPr>
              <w:pStyle w:val="ConsPlusNormal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Задача 2.</w:t>
            </w:r>
            <w:r w:rsidR="00992C31" w:rsidRPr="004D00EE">
              <w:rPr>
                <w:rFonts w:ascii="Times New Roman" w:hAnsi="Times New Roman" w:cs="Times New Roman"/>
              </w:rPr>
              <w:t xml:space="preserve"> Создание благоприятных условий для развития </w:t>
            </w:r>
            <w:proofErr w:type="spellStart"/>
            <w:r w:rsidR="00992C31" w:rsidRPr="004D00EE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="00992C31" w:rsidRPr="004D00EE">
              <w:rPr>
                <w:rFonts w:ascii="Times New Roman" w:hAnsi="Times New Roman" w:cs="Times New Roman"/>
              </w:rPr>
              <w:t xml:space="preserve"> комплекса </w:t>
            </w:r>
          </w:p>
        </w:tc>
      </w:tr>
      <w:tr w:rsidR="00992C31" w:rsidRPr="004D00EE" w:rsidTr="004E786F">
        <w:tc>
          <w:tcPr>
            <w:tcW w:w="14219" w:type="dxa"/>
            <w:gridSpan w:val="4"/>
          </w:tcPr>
          <w:p w:rsidR="00992C31" w:rsidRPr="004D00EE" w:rsidRDefault="00992C31" w:rsidP="00271C1D">
            <w:pPr>
              <w:pStyle w:val="ConsPlusNormal0"/>
              <w:ind w:left="-57" w:right="-57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Подпрограмма 3 «Развитие </w:t>
            </w:r>
            <w:proofErr w:type="spellStart"/>
            <w:r w:rsidRPr="004D00EE">
              <w:rPr>
                <w:rFonts w:ascii="Times New Roman" w:eastAsia="Times New Roman" w:hAnsi="Times New Roman" w:cs="Times New Roman"/>
                <w:bCs/>
                <w:color w:val="000000"/>
              </w:rPr>
              <w:t>рыбохозяйственного</w:t>
            </w:r>
            <w:proofErr w:type="spellEnd"/>
            <w:r w:rsidRPr="004D00E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комплекса»</w:t>
            </w:r>
          </w:p>
        </w:tc>
      </w:tr>
      <w:tr w:rsidR="00992C31" w:rsidRPr="004D00EE" w:rsidTr="004E786F">
        <w:trPr>
          <w:trHeight w:val="1827"/>
        </w:trPr>
        <w:tc>
          <w:tcPr>
            <w:tcW w:w="1391" w:type="dxa"/>
          </w:tcPr>
          <w:p w:rsidR="00992C31" w:rsidRPr="004D00EE" w:rsidRDefault="00992C31" w:rsidP="00271C1D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529" w:type="dxa"/>
          </w:tcPr>
          <w:p w:rsidR="00992C31" w:rsidRPr="004D00EE" w:rsidRDefault="00992C31" w:rsidP="00271C1D">
            <w:pPr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 w:rsidRPr="004D00EE">
              <w:rPr>
                <w:rFonts w:ascii="Times New Roman" w:eastAsia="Times New Roman" w:hAnsi="Times New Roman"/>
                <w:color w:val="000000"/>
              </w:rPr>
              <w:t xml:space="preserve">Основное мероприятие «Поддержка </w:t>
            </w:r>
            <w:proofErr w:type="spellStart"/>
            <w:r w:rsidRPr="004D00EE">
              <w:rPr>
                <w:rFonts w:ascii="Times New Roman" w:eastAsia="Times New Roman" w:hAnsi="Times New Roman"/>
                <w:color w:val="000000"/>
              </w:rPr>
              <w:t>рыбохозяйственного</w:t>
            </w:r>
            <w:proofErr w:type="spellEnd"/>
            <w:r w:rsidRPr="004D00EE">
              <w:rPr>
                <w:rFonts w:ascii="Times New Roman" w:eastAsia="Times New Roman" w:hAnsi="Times New Roman"/>
                <w:color w:val="000000"/>
              </w:rPr>
              <w:t xml:space="preserve"> комплекса» </w:t>
            </w:r>
          </w:p>
        </w:tc>
        <w:tc>
          <w:tcPr>
            <w:tcW w:w="4253" w:type="dxa"/>
          </w:tcPr>
          <w:p w:rsidR="00992C31" w:rsidRPr="004D00EE" w:rsidRDefault="00992C31" w:rsidP="00271C1D">
            <w:pPr>
              <w:pStyle w:val="ConsPlusNormal0"/>
              <w:ind w:left="-57" w:right="-57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 xml:space="preserve">субсидии на развитие </w:t>
            </w:r>
            <w:proofErr w:type="spellStart"/>
            <w:r w:rsidRPr="004D00EE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4D00EE">
              <w:rPr>
                <w:rFonts w:ascii="Times New Roman" w:hAnsi="Times New Roman" w:cs="Times New Roman"/>
              </w:rPr>
              <w:t xml:space="preserve"> комплекса</w:t>
            </w:r>
          </w:p>
        </w:tc>
        <w:tc>
          <w:tcPr>
            <w:tcW w:w="4046" w:type="dxa"/>
          </w:tcPr>
          <w:p w:rsidR="00992C31" w:rsidRPr="004D00EE" w:rsidRDefault="00992C31" w:rsidP="004E786F">
            <w:pPr>
              <w:pStyle w:val="ConsPlusNormal0"/>
              <w:tabs>
                <w:tab w:val="left" w:pos="17294"/>
                <w:tab w:val="left" w:pos="19845"/>
              </w:tabs>
              <w:ind w:left="-57" w:right="-57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4E786F" w:rsidRPr="004D00EE">
              <w:rPr>
                <w:rFonts w:ascii="Times New Roman" w:hAnsi="Times New Roman" w:cs="Times New Roman"/>
              </w:rPr>
              <w:br/>
              <w:t xml:space="preserve">Ханты-Мансийского района </w:t>
            </w:r>
            <w:r w:rsidRPr="004D00EE">
              <w:rPr>
                <w:rFonts w:ascii="Times New Roman" w:hAnsi="Times New Roman" w:cs="Times New Roman"/>
              </w:rPr>
              <w:t xml:space="preserve">от 20.01.2021 </w:t>
            </w:r>
            <w:r w:rsidR="004E786F" w:rsidRPr="004D00EE">
              <w:rPr>
                <w:rFonts w:ascii="Times New Roman" w:hAnsi="Times New Roman" w:cs="Times New Roman"/>
              </w:rPr>
              <w:br/>
            </w:r>
            <w:r w:rsidRPr="004D00EE">
              <w:rPr>
                <w:rFonts w:ascii="Times New Roman" w:hAnsi="Times New Roman" w:cs="Times New Roman"/>
              </w:rPr>
              <w:t xml:space="preserve">№ 14 «Об утверждении Порядков предоставления субсидий в рамках реализации мероприятий муниципальной программы «Развитие агропромышленного комплекса Ханты-Мансийского </w:t>
            </w:r>
          </w:p>
          <w:p w:rsidR="00992C31" w:rsidRPr="004D00EE" w:rsidRDefault="00FA7DA6" w:rsidP="00FC69AC">
            <w:pPr>
              <w:pStyle w:val="ConsPlusNormal0"/>
              <w:tabs>
                <w:tab w:val="left" w:pos="17294"/>
                <w:tab w:val="left" w:pos="19845"/>
              </w:tabs>
              <w:ind w:left="-57" w:right="-57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района</w:t>
            </w:r>
            <w:r w:rsidR="00992C31" w:rsidRPr="004D00EE">
              <w:rPr>
                <w:rFonts w:ascii="Times New Roman" w:hAnsi="Times New Roman" w:cs="Times New Roman"/>
              </w:rPr>
              <w:t>»</w:t>
            </w:r>
          </w:p>
        </w:tc>
      </w:tr>
      <w:tr w:rsidR="00992C31" w:rsidRPr="004D00EE" w:rsidTr="004E786F">
        <w:tc>
          <w:tcPr>
            <w:tcW w:w="14219" w:type="dxa"/>
            <w:gridSpan w:val="4"/>
          </w:tcPr>
          <w:p w:rsidR="00992C31" w:rsidRPr="004D00EE" w:rsidRDefault="00FC69AC" w:rsidP="00271C1D">
            <w:pPr>
              <w:pStyle w:val="ConsPlusNormal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Задача 3.</w:t>
            </w:r>
            <w:r w:rsidR="00992C31" w:rsidRPr="004D00EE">
              <w:rPr>
                <w:rFonts w:ascii="Times New Roman" w:hAnsi="Times New Roman" w:cs="Times New Roman"/>
              </w:rPr>
              <w:t xml:space="preserve"> Создание благоприятных условий для развития деятельности по заготовке и переработке дикоросов</w:t>
            </w:r>
          </w:p>
        </w:tc>
      </w:tr>
      <w:tr w:rsidR="00992C31" w:rsidRPr="004D00EE" w:rsidTr="004E786F">
        <w:trPr>
          <w:trHeight w:val="299"/>
        </w:trPr>
        <w:tc>
          <w:tcPr>
            <w:tcW w:w="14219" w:type="dxa"/>
            <w:gridSpan w:val="4"/>
          </w:tcPr>
          <w:p w:rsidR="00992C31" w:rsidRPr="004D00EE" w:rsidRDefault="00992C31" w:rsidP="00271C1D">
            <w:pPr>
              <w:pStyle w:val="ConsPlusNormal0"/>
              <w:ind w:left="-57" w:right="-57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eastAsia="Times New Roman" w:hAnsi="Times New Roman" w:cs="Times New Roman"/>
                <w:bCs/>
                <w:color w:val="000000"/>
              </w:rPr>
              <w:t>Подпрограмма 4 «Поддерж</w:t>
            </w:r>
            <w:r w:rsidR="004E786F" w:rsidRPr="004D00EE">
              <w:rPr>
                <w:rFonts w:ascii="Times New Roman" w:eastAsia="Times New Roman" w:hAnsi="Times New Roman" w:cs="Times New Roman"/>
                <w:bCs/>
                <w:color w:val="000000"/>
              </w:rPr>
              <w:t>ка развития системы</w:t>
            </w:r>
            <w:r w:rsidRPr="004D00E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заготовки и переработки дикоросов»</w:t>
            </w:r>
          </w:p>
        </w:tc>
      </w:tr>
      <w:tr w:rsidR="00992C31" w:rsidRPr="004D00EE" w:rsidTr="004E786F">
        <w:tc>
          <w:tcPr>
            <w:tcW w:w="1391" w:type="dxa"/>
          </w:tcPr>
          <w:p w:rsidR="00992C31" w:rsidRPr="004D00EE" w:rsidRDefault="00992C31" w:rsidP="00271C1D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29" w:type="dxa"/>
          </w:tcPr>
          <w:p w:rsidR="00992C31" w:rsidRPr="004D00EE" w:rsidRDefault="00992C31" w:rsidP="00271C1D">
            <w:pPr>
              <w:pStyle w:val="ConsPlusNormal0"/>
              <w:ind w:left="-57" w:right="-57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«Развитие системы заготовки и переработки дикоросов» </w:t>
            </w:r>
          </w:p>
        </w:tc>
        <w:tc>
          <w:tcPr>
            <w:tcW w:w="4253" w:type="dxa"/>
          </w:tcPr>
          <w:p w:rsidR="00992C31" w:rsidRPr="004D00EE" w:rsidRDefault="00992C31" w:rsidP="00271C1D">
            <w:pPr>
              <w:pStyle w:val="ConsPlusNormal0"/>
              <w:ind w:left="-57" w:right="-57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 xml:space="preserve">субсидии на поддержку и развитие деятельности по заготовке и переработке   дикоросов </w:t>
            </w:r>
          </w:p>
        </w:tc>
        <w:tc>
          <w:tcPr>
            <w:tcW w:w="4046" w:type="dxa"/>
          </w:tcPr>
          <w:p w:rsidR="00992C31" w:rsidRPr="004D00EE" w:rsidRDefault="00992C31" w:rsidP="004E786F">
            <w:pPr>
              <w:pStyle w:val="ConsPlusNormal0"/>
              <w:tabs>
                <w:tab w:val="left" w:pos="17294"/>
                <w:tab w:val="left" w:pos="19845"/>
              </w:tabs>
              <w:ind w:left="-57" w:right="-57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4E786F" w:rsidRPr="004D00EE">
              <w:rPr>
                <w:rFonts w:ascii="Times New Roman" w:hAnsi="Times New Roman" w:cs="Times New Roman"/>
              </w:rPr>
              <w:br/>
            </w:r>
            <w:r w:rsidRPr="004D00EE">
              <w:rPr>
                <w:rFonts w:ascii="Times New Roman" w:hAnsi="Times New Roman" w:cs="Times New Roman"/>
              </w:rPr>
              <w:t>Хант</w:t>
            </w:r>
            <w:r w:rsidR="004E786F" w:rsidRPr="004D00EE">
              <w:rPr>
                <w:rFonts w:ascii="Times New Roman" w:hAnsi="Times New Roman" w:cs="Times New Roman"/>
              </w:rPr>
              <w:t xml:space="preserve">ы-Мансийского района </w:t>
            </w:r>
            <w:r w:rsidRPr="004D00EE">
              <w:rPr>
                <w:rFonts w:ascii="Times New Roman" w:hAnsi="Times New Roman" w:cs="Times New Roman"/>
              </w:rPr>
              <w:t xml:space="preserve">от 20.01.2021 </w:t>
            </w:r>
            <w:r w:rsidR="004E786F" w:rsidRPr="004D00EE">
              <w:rPr>
                <w:rFonts w:ascii="Times New Roman" w:hAnsi="Times New Roman" w:cs="Times New Roman"/>
              </w:rPr>
              <w:br/>
            </w:r>
            <w:r w:rsidRPr="004D00EE">
              <w:rPr>
                <w:rFonts w:ascii="Times New Roman" w:hAnsi="Times New Roman" w:cs="Times New Roman"/>
              </w:rPr>
              <w:t xml:space="preserve">№ 14 «Об утверждении Порядков предоставления субсидий в рамках реализации мероприятий муниципальной программы «Развитие агропромышленного комплекса Ханты-Мансийского </w:t>
            </w:r>
          </w:p>
          <w:p w:rsidR="00992C31" w:rsidRPr="004D00EE" w:rsidRDefault="00FA7DA6" w:rsidP="00FC69AC">
            <w:pPr>
              <w:pStyle w:val="ConsPlusNormal0"/>
              <w:tabs>
                <w:tab w:val="left" w:pos="17294"/>
                <w:tab w:val="left" w:pos="19845"/>
              </w:tabs>
              <w:ind w:left="-57" w:right="-57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района</w:t>
            </w:r>
            <w:r w:rsidR="00992C31" w:rsidRPr="004D00EE">
              <w:rPr>
                <w:rFonts w:ascii="Times New Roman" w:hAnsi="Times New Roman" w:cs="Times New Roman"/>
              </w:rPr>
              <w:t>»</w:t>
            </w:r>
          </w:p>
        </w:tc>
      </w:tr>
      <w:tr w:rsidR="00992C31" w:rsidRPr="004D00EE" w:rsidTr="004E786F">
        <w:tc>
          <w:tcPr>
            <w:tcW w:w="14219" w:type="dxa"/>
            <w:gridSpan w:val="4"/>
          </w:tcPr>
          <w:p w:rsidR="00992C31" w:rsidRPr="004D00EE" w:rsidRDefault="00FC69AC" w:rsidP="00271C1D">
            <w:pPr>
              <w:pStyle w:val="ConsPlusNormal0"/>
              <w:ind w:left="-57" w:right="-57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 xml:space="preserve">Задача 4. </w:t>
            </w:r>
            <w:r w:rsidR="00992C31" w:rsidRPr="004D00EE">
              <w:rPr>
                <w:rFonts w:ascii="Times New Roman" w:hAnsi="Times New Roman" w:cs="Times New Roman"/>
              </w:rPr>
              <w:t>Обеспечение стабильной благополучной эпизоотической обстановки, включая защиту населения от болезней</w:t>
            </w:r>
            <w:r w:rsidRPr="004D00EE">
              <w:rPr>
                <w:rFonts w:ascii="Times New Roman" w:hAnsi="Times New Roman" w:cs="Times New Roman"/>
              </w:rPr>
              <w:t>, общих для человека и животных</w:t>
            </w:r>
          </w:p>
        </w:tc>
      </w:tr>
      <w:tr w:rsidR="00992C31" w:rsidRPr="004D00EE" w:rsidTr="004E786F">
        <w:tc>
          <w:tcPr>
            <w:tcW w:w="14219" w:type="dxa"/>
            <w:gridSpan w:val="4"/>
          </w:tcPr>
          <w:p w:rsidR="00992C31" w:rsidRPr="004D00EE" w:rsidRDefault="00992C31" w:rsidP="00271C1D">
            <w:pPr>
              <w:pStyle w:val="ConsPlusNormal0"/>
              <w:ind w:left="-57" w:right="-57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Подпрограмма 5</w:t>
            </w:r>
            <w:r w:rsidRPr="004D00E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«Обеспечение стабильной благополучной эпизоотической обстановки </w:t>
            </w:r>
            <w:proofErr w:type="gramStart"/>
            <w:r w:rsidRPr="004D00EE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proofErr w:type="gramEnd"/>
            <w:r w:rsidRPr="004D00E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4D00EE">
              <w:rPr>
                <w:rFonts w:ascii="Times New Roman" w:eastAsia="Times New Roman" w:hAnsi="Times New Roman" w:cs="Times New Roman"/>
                <w:bCs/>
                <w:color w:val="000000"/>
              </w:rPr>
              <w:t>Ханты-Мансийском</w:t>
            </w:r>
            <w:proofErr w:type="gramEnd"/>
            <w:r w:rsidRPr="004D00E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районе и защита населения от болезней, общих для человека и животных»</w:t>
            </w:r>
          </w:p>
        </w:tc>
      </w:tr>
      <w:tr w:rsidR="00992C31" w:rsidRPr="004D00EE" w:rsidTr="004E786F">
        <w:tc>
          <w:tcPr>
            <w:tcW w:w="1391" w:type="dxa"/>
          </w:tcPr>
          <w:p w:rsidR="00992C31" w:rsidRPr="004D00EE" w:rsidRDefault="00992C31" w:rsidP="00271C1D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29" w:type="dxa"/>
          </w:tcPr>
          <w:p w:rsidR="00992C31" w:rsidRPr="004D00EE" w:rsidRDefault="00992C31" w:rsidP="00271C1D">
            <w:pPr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 w:rsidRPr="004D00EE">
              <w:rPr>
                <w:rFonts w:ascii="Times New Roman" w:eastAsia="Times New Roman" w:hAnsi="Times New Roman"/>
                <w:bCs/>
                <w:color w:val="000000"/>
              </w:rPr>
              <w:t>Основное мероприятие «Организация мероприятий при осуществлении деятельности по обращению с животными без владельцев» (показатель 7)</w:t>
            </w:r>
          </w:p>
        </w:tc>
        <w:tc>
          <w:tcPr>
            <w:tcW w:w="4253" w:type="dxa"/>
          </w:tcPr>
          <w:p w:rsidR="00992C31" w:rsidRPr="004D00EE" w:rsidRDefault="00992C31" w:rsidP="00271C1D">
            <w:pPr>
              <w:pStyle w:val="ConsPlusNormal0"/>
              <w:ind w:left="-57" w:right="-57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организация мероприятий по отлову, транспортировке, учету, содержанию в приюте для животных</w:t>
            </w:r>
          </w:p>
        </w:tc>
        <w:tc>
          <w:tcPr>
            <w:tcW w:w="4046" w:type="dxa"/>
          </w:tcPr>
          <w:p w:rsidR="00992C31" w:rsidRPr="004D00EE" w:rsidRDefault="00FC69AC" w:rsidP="00271C1D">
            <w:pPr>
              <w:pStyle w:val="af"/>
              <w:ind w:left="-57" w:right="-57"/>
              <w:jc w:val="both"/>
              <w:rPr>
                <w:rFonts w:ascii="Times New Roman" w:hAnsi="Times New Roman"/>
              </w:rPr>
            </w:pPr>
            <w:r w:rsidRPr="004D00EE">
              <w:rPr>
                <w:rFonts w:ascii="Times New Roman" w:hAnsi="Times New Roman"/>
              </w:rPr>
              <w:t>р</w:t>
            </w:r>
            <w:r w:rsidR="005D4218" w:rsidRPr="004D00EE">
              <w:rPr>
                <w:rFonts w:ascii="Times New Roman" w:hAnsi="Times New Roman"/>
              </w:rPr>
              <w:t>ешение Думы Ханты-Мансийского района</w:t>
            </w:r>
          </w:p>
          <w:p w:rsidR="00992C31" w:rsidRPr="004D00EE" w:rsidRDefault="00A35176" w:rsidP="004E786F">
            <w:pPr>
              <w:pStyle w:val="af"/>
              <w:ind w:left="-57" w:right="-57"/>
              <w:rPr>
                <w:rFonts w:ascii="Times New Roman" w:hAnsi="Times New Roman"/>
              </w:rPr>
            </w:pPr>
            <w:r w:rsidRPr="004D00EE">
              <w:rPr>
                <w:rFonts w:ascii="Times New Roman" w:hAnsi="Times New Roman"/>
              </w:rPr>
              <w:t>о</w:t>
            </w:r>
            <w:r w:rsidR="005D4218" w:rsidRPr="004D00EE">
              <w:rPr>
                <w:rFonts w:ascii="Times New Roman" w:hAnsi="Times New Roman"/>
              </w:rPr>
              <w:t>т 03.03.2022 №</w:t>
            </w:r>
            <w:r w:rsidR="00F30547" w:rsidRPr="004D00EE">
              <w:rPr>
                <w:rFonts w:ascii="Times New Roman" w:hAnsi="Times New Roman"/>
              </w:rPr>
              <w:t xml:space="preserve"> </w:t>
            </w:r>
            <w:r w:rsidR="005D4218" w:rsidRPr="004D00EE">
              <w:rPr>
                <w:rFonts w:ascii="Times New Roman" w:hAnsi="Times New Roman"/>
              </w:rPr>
              <w:t>105 «Об утверждении Порядка и случаев использования собственных материальных ресурсов и финансовых средств   муниципального образования Ханты-Ман</w:t>
            </w:r>
            <w:r w:rsidR="004E786F" w:rsidRPr="004D00EE">
              <w:rPr>
                <w:rFonts w:ascii="Times New Roman" w:hAnsi="Times New Roman"/>
              </w:rPr>
              <w:t>сийский район для осуществления</w:t>
            </w:r>
            <w:r w:rsidR="005D4218" w:rsidRPr="004D00EE">
              <w:rPr>
                <w:rFonts w:ascii="Times New Roman" w:hAnsi="Times New Roman"/>
              </w:rPr>
              <w:t xml:space="preserve"> переданного отдельного государственного полномочия </w:t>
            </w:r>
            <w:r w:rsidR="004E786F" w:rsidRPr="004D00EE">
              <w:rPr>
                <w:rFonts w:ascii="Times New Roman" w:hAnsi="Times New Roman"/>
              </w:rPr>
              <w:br/>
            </w:r>
            <w:r w:rsidR="005D4218" w:rsidRPr="004D00EE">
              <w:rPr>
                <w:rFonts w:ascii="Times New Roman" w:hAnsi="Times New Roman"/>
              </w:rPr>
              <w:t xml:space="preserve">по организации мероприятий при осуществлении деятельности по обращению </w:t>
            </w:r>
            <w:r w:rsidR="004E786F" w:rsidRPr="004D00EE">
              <w:rPr>
                <w:rFonts w:ascii="Times New Roman" w:hAnsi="Times New Roman"/>
              </w:rPr>
              <w:br/>
            </w:r>
            <w:r w:rsidR="005D4218" w:rsidRPr="004D00EE">
              <w:rPr>
                <w:rFonts w:ascii="Times New Roman" w:hAnsi="Times New Roman"/>
              </w:rPr>
              <w:t>с животными без владельцев</w:t>
            </w:r>
            <w:r w:rsidR="00F30547" w:rsidRPr="004D00EE">
              <w:rPr>
                <w:rFonts w:ascii="Times New Roman" w:hAnsi="Times New Roman"/>
              </w:rPr>
              <w:t>»</w:t>
            </w:r>
          </w:p>
        </w:tc>
      </w:tr>
    </w:tbl>
    <w:p w:rsidR="00992C31" w:rsidRPr="004D00EE" w:rsidRDefault="00992C31" w:rsidP="00992C3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92C31" w:rsidRPr="004D00EE" w:rsidRDefault="00992C31" w:rsidP="00992C31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FC69AC" w:rsidRPr="004D00EE" w:rsidRDefault="00FC69AC" w:rsidP="00992C31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C2994" w:rsidRPr="004D00EE" w:rsidRDefault="001C2994" w:rsidP="005D4218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E786F" w:rsidRPr="004D00EE" w:rsidRDefault="004E786F" w:rsidP="005D4218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992C31" w:rsidRPr="004D00EE" w:rsidRDefault="00992C31" w:rsidP="00992C3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D00EE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621A9" w:rsidRPr="004D00EE" w:rsidRDefault="008621A9" w:rsidP="00992C3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92C31" w:rsidRPr="004D00EE" w:rsidRDefault="00992C31" w:rsidP="00992C3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4D00EE">
        <w:rPr>
          <w:rFonts w:ascii="Times New Roman" w:hAnsi="Times New Roman" w:cs="Times New Roman"/>
          <w:sz w:val="28"/>
          <w:szCs w:val="28"/>
        </w:rPr>
        <w:t>Показатели, характеризующие эффективность структурного элемента (основного мероприятия)</w:t>
      </w:r>
    </w:p>
    <w:p w:rsidR="00992C31" w:rsidRPr="004D00EE" w:rsidRDefault="004E786F" w:rsidP="004E786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4D00E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W w:w="142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623"/>
        <w:gridCol w:w="3684"/>
        <w:gridCol w:w="1703"/>
        <w:gridCol w:w="1417"/>
        <w:gridCol w:w="1560"/>
        <w:gridCol w:w="1275"/>
        <w:gridCol w:w="1276"/>
        <w:gridCol w:w="2694"/>
      </w:tblGrid>
      <w:tr w:rsidR="00601A10" w:rsidRPr="004D00EE" w:rsidTr="00601A10">
        <w:trPr>
          <w:trHeight w:val="20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10" w:rsidRPr="004D00EE" w:rsidRDefault="00601A10" w:rsidP="0027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4D00EE">
              <w:rPr>
                <w:rFonts w:ascii="Times New Roman" w:eastAsia="Times New Roman" w:hAnsi="Times New Roman" w:cs="Times New Roman"/>
                <w:sz w:val="20"/>
                <w:szCs w:val="20"/>
              </w:rPr>
              <w:t>по-каза-теля</w:t>
            </w:r>
            <w:proofErr w:type="spellEnd"/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10" w:rsidRPr="004D00EE" w:rsidRDefault="00601A10" w:rsidP="0027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целевых показателей 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10" w:rsidRPr="004D00EE" w:rsidRDefault="00601A10" w:rsidP="00271C1D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10" w:rsidRPr="004D00EE" w:rsidRDefault="00601A10" w:rsidP="00271C1D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10" w:rsidRPr="004D00EE" w:rsidRDefault="00601A10" w:rsidP="00271C1D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Целевое значение показателя </w:t>
            </w:r>
          </w:p>
          <w:p w:rsidR="00601A10" w:rsidRPr="004D00EE" w:rsidRDefault="00601A10" w:rsidP="00271C1D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sz w:val="20"/>
                <w:szCs w:val="20"/>
              </w:rPr>
              <w:t>на момент окончания реализации</w:t>
            </w:r>
          </w:p>
          <w:p w:rsidR="00601A10" w:rsidRPr="004D00EE" w:rsidRDefault="00601A10" w:rsidP="00271C1D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</w:tr>
      <w:tr w:rsidR="00601A10" w:rsidRPr="004D00EE" w:rsidTr="00601A10">
        <w:trPr>
          <w:trHeight w:val="2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10" w:rsidRPr="004D00EE" w:rsidRDefault="00601A10" w:rsidP="00271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10" w:rsidRPr="004D00EE" w:rsidRDefault="00601A10" w:rsidP="00271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10" w:rsidRPr="004D00EE" w:rsidRDefault="00601A10" w:rsidP="00271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10" w:rsidRPr="004D00EE" w:rsidRDefault="00601A10" w:rsidP="0027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  <w:p w:rsidR="00601A10" w:rsidRPr="004D00EE" w:rsidRDefault="00601A10" w:rsidP="0027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10" w:rsidRPr="004D00EE" w:rsidRDefault="00601A10" w:rsidP="0027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601A10" w:rsidRPr="004D00EE" w:rsidRDefault="00601A10" w:rsidP="0027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10" w:rsidRPr="004D00EE" w:rsidRDefault="00601A10" w:rsidP="0027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601A10" w:rsidRPr="004D00EE" w:rsidRDefault="00601A10" w:rsidP="0027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Default="00601A10" w:rsidP="0060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:rsidR="00601A10" w:rsidRPr="004D00EE" w:rsidRDefault="00601A10" w:rsidP="0060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10" w:rsidRPr="004D00EE" w:rsidRDefault="00601A10" w:rsidP="00271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1A10" w:rsidRPr="004D00EE" w:rsidTr="00601A10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10" w:rsidRPr="004D00EE" w:rsidRDefault="00601A10" w:rsidP="0027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10" w:rsidRPr="004D00EE" w:rsidRDefault="00601A10" w:rsidP="00271C1D">
            <w:pPr>
              <w:autoSpaceDE w:val="0"/>
              <w:autoSpaceDN w:val="0"/>
              <w:adjustRightInd w:val="0"/>
              <w:spacing w:after="0" w:line="240" w:lineRule="auto"/>
              <w:ind w:hanging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10" w:rsidRPr="004D00EE" w:rsidRDefault="00601A10" w:rsidP="0027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10" w:rsidRPr="004D00EE" w:rsidRDefault="00601A10" w:rsidP="0027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10" w:rsidRPr="004D00EE" w:rsidRDefault="00601A10" w:rsidP="0027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10" w:rsidRPr="004D00EE" w:rsidRDefault="00601A10" w:rsidP="0027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27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10" w:rsidRPr="004D00EE" w:rsidRDefault="00601A10" w:rsidP="0027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E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01A10" w:rsidRPr="004D00EE" w:rsidTr="00601A10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271C1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271C1D">
            <w:pPr>
              <w:pStyle w:val="ConsPlusNormal0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Производство овощей в хозяйствах всех категорий, тонн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5C70B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2920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5C70B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5C70B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5C70B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5C70B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5C70B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</w:p>
        </w:tc>
      </w:tr>
      <w:tr w:rsidR="00601A10" w:rsidRPr="004D00EE" w:rsidTr="00601A10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271C1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271C1D">
            <w:pPr>
              <w:pStyle w:val="ConsPlusNormal0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 xml:space="preserve">Производство скота и птицы на убой </w:t>
            </w:r>
            <w:r w:rsidRPr="004D00EE">
              <w:rPr>
                <w:rFonts w:ascii="Times New Roman" w:hAnsi="Times New Roman" w:cs="Times New Roman"/>
              </w:rPr>
              <w:br/>
              <w:t>в хозяйствах всех категорий, тонн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5C70B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5C70B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5C70B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5C70B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5C70B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5C70B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</w:t>
            </w:r>
          </w:p>
        </w:tc>
      </w:tr>
      <w:tr w:rsidR="00601A10" w:rsidRPr="004D00EE" w:rsidTr="00601A10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271C1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271C1D">
            <w:pPr>
              <w:pStyle w:val="ConsPlusNormal0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Производство молока в хозяйствах всех категорий, тонн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5C70B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6180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5C70B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6250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5C70B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6310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5C70B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6370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5C70B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5C70B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6380</w:t>
            </w:r>
          </w:p>
        </w:tc>
      </w:tr>
      <w:tr w:rsidR="00601A10" w:rsidRPr="004D00EE" w:rsidTr="00601A10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271C1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271C1D">
            <w:pPr>
              <w:pStyle w:val="ConsPlusNormal0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Производство пищевой рыбной продукции собственного производства, тонн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5C70B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5C70B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5C70B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5C70B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5C70B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5C70B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601A10" w:rsidRPr="004D00EE" w:rsidTr="00601A10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271C1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271C1D">
            <w:pPr>
              <w:pStyle w:val="ConsPlusNormal0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Объем заготовки дикоросов, тонн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5C70B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5C70B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5C70B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5C70B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5C70B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5C70B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601A10" w:rsidRPr="004D00EE" w:rsidTr="00601A10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271C1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271C1D">
            <w:pPr>
              <w:pStyle w:val="ConsPlusNormal0"/>
              <w:rPr>
                <w:rFonts w:ascii="Times New Roman" w:hAnsi="Times New Roman" w:cs="Times New Roman"/>
              </w:rPr>
            </w:pPr>
            <w:proofErr w:type="gramStart"/>
            <w:r w:rsidRPr="004D00EE">
              <w:rPr>
                <w:rFonts w:ascii="Times New Roman" w:hAnsi="Times New Roman" w:cs="Times New Roman"/>
              </w:rPr>
              <w:t>Количество животных без владельцев, прошедших отлов, транспортировку, регистрацию, учет, содержание, лечение (вакцинацию), единиц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271C1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271C1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271C1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271C1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271C1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271C1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601A10" w:rsidRPr="004D00EE" w:rsidTr="00601A10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271C1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271C1D">
            <w:pPr>
              <w:pStyle w:val="ConsPlusNormal0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 xml:space="preserve">Количество организованных и проведенных мероприятий </w:t>
            </w:r>
            <w:r w:rsidRPr="004D00EE">
              <w:rPr>
                <w:rFonts w:ascii="Times New Roman" w:hAnsi="Times New Roman" w:cs="Times New Roman"/>
              </w:rPr>
              <w:br/>
              <w:t xml:space="preserve">при осуществлении деятельности </w:t>
            </w:r>
            <w:r w:rsidRPr="004D00EE">
              <w:rPr>
                <w:rFonts w:ascii="Times New Roman" w:hAnsi="Times New Roman" w:cs="Times New Roman"/>
              </w:rPr>
              <w:br/>
              <w:t xml:space="preserve">по обращению с животными </w:t>
            </w:r>
            <w:r w:rsidRPr="004D00EE">
              <w:rPr>
                <w:rFonts w:ascii="Times New Roman" w:hAnsi="Times New Roman" w:cs="Times New Roman"/>
              </w:rPr>
              <w:br/>
              <w:t>без владельцев», единиц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271C1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271C1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271C1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271C1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D00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271C1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0" w:rsidRPr="004D00EE" w:rsidRDefault="00601A10" w:rsidP="00271C1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1145E5" w:rsidRPr="004D00EE" w:rsidRDefault="00FC69AC" w:rsidP="00FC69AC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D00EE">
        <w:rPr>
          <w:rFonts w:ascii="Times New Roman" w:hAnsi="Times New Roman" w:cs="Times New Roman"/>
          <w:sz w:val="28"/>
          <w:szCs w:val="28"/>
        </w:rPr>
        <w:t>».</w:t>
      </w:r>
    </w:p>
    <w:p w:rsidR="00FC69AC" w:rsidRPr="004D00EE" w:rsidRDefault="00FC69AC" w:rsidP="004E786F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FC69AC" w:rsidRPr="004D00EE" w:rsidRDefault="00FC69AC" w:rsidP="004E786F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FC69AC" w:rsidRPr="004D00EE" w:rsidRDefault="00FC69AC" w:rsidP="004E786F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  <w:sectPr w:rsidR="00FC69AC" w:rsidRPr="004D00EE" w:rsidSect="001145E5">
          <w:pgSz w:w="16838" w:h="11905" w:orient="landscape" w:code="9"/>
          <w:pgMar w:top="1418" w:right="1276" w:bottom="1134" w:left="1559" w:header="567" w:footer="0" w:gutter="0"/>
          <w:cols w:space="720"/>
        </w:sectPr>
      </w:pPr>
    </w:p>
    <w:p w:rsidR="001145E5" w:rsidRPr="004D00EE" w:rsidRDefault="001145E5" w:rsidP="004E78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0EE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4E786F" w:rsidRPr="004D0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0EE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газете «Наш район», официальном сетевом издании «Ханты-Мансийский», разместить </w:t>
      </w:r>
      <w:r w:rsidR="004E786F" w:rsidRPr="004D00EE">
        <w:rPr>
          <w:rFonts w:ascii="Times New Roman" w:eastAsia="Times New Roman" w:hAnsi="Times New Roman" w:cs="Times New Roman"/>
          <w:sz w:val="28"/>
          <w:szCs w:val="28"/>
        </w:rPr>
        <w:br/>
      </w:r>
      <w:r w:rsidRPr="004D00EE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Ханты-Мансийского района. </w:t>
      </w:r>
    </w:p>
    <w:p w:rsidR="00992C31" w:rsidRPr="004D00EE" w:rsidRDefault="00992C31" w:rsidP="004E786F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992C31" w:rsidRPr="004D00EE" w:rsidRDefault="00992C31" w:rsidP="000B00E9">
      <w:pPr>
        <w:pStyle w:val="af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1145E5" w:rsidRPr="004D00EE" w:rsidRDefault="001145E5">
      <w:pPr>
        <w:pStyle w:val="af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4D00EE">
        <w:rPr>
          <w:rFonts w:ascii="Times New Roman" w:hAnsi="Times New Roman"/>
          <w:sz w:val="28"/>
          <w:szCs w:val="28"/>
        </w:rPr>
        <w:t>Глава</w:t>
      </w:r>
      <w:r w:rsidR="004E786F" w:rsidRPr="004D00EE">
        <w:rPr>
          <w:rFonts w:ascii="Times New Roman" w:hAnsi="Times New Roman"/>
          <w:sz w:val="28"/>
          <w:szCs w:val="28"/>
        </w:rPr>
        <w:t xml:space="preserve"> Ханты-Мансийского района       </w:t>
      </w:r>
      <w:r w:rsidRPr="004D00EE">
        <w:rPr>
          <w:rFonts w:ascii="Times New Roman" w:hAnsi="Times New Roman"/>
          <w:sz w:val="28"/>
          <w:szCs w:val="28"/>
        </w:rPr>
        <w:t xml:space="preserve">      </w:t>
      </w:r>
      <w:r w:rsidR="004E786F" w:rsidRPr="004D00EE">
        <w:rPr>
          <w:rFonts w:ascii="Times New Roman" w:hAnsi="Times New Roman"/>
          <w:sz w:val="28"/>
          <w:szCs w:val="28"/>
        </w:rPr>
        <w:t xml:space="preserve">                                  К.Р.</w:t>
      </w:r>
      <w:r w:rsidRPr="004D00EE">
        <w:rPr>
          <w:rFonts w:ascii="Times New Roman" w:hAnsi="Times New Roman"/>
          <w:sz w:val="28"/>
          <w:szCs w:val="28"/>
        </w:rPr>
        <w:t>Минулин</w:t>
      </w:r>
    </w:p>
    <w:p w:rsidR="004D00EE" w:rsidRPr="004D00EE" w:rsidRDefault="004D00EE">
      <w:pPr>
        <w:pStyle w:val="af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sectPr w:rsidR="004D00EE" w:rsidRPr="004D00EE" w:rsidSect="004E786F">
      <w:pgSz w:w="11905" w:h="16838" w:code="9"/>
      <w:pgMar w:top="1418" w:right="1276" w:bottom="1134" w:left="1559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5F1" w:rsidRDefault="008115F1" w:rsidP="004E786F">
      <w:pPr>
        <w:spacing w:after="0" w:line="240" w:lineRule="auto"/>
      </w:pPr>
      <w:r>
        <w:separator/>
      </w:r>
    </w:p>
  </w:endnote>
  <w:endnote w:type="continuationSeparator" w:id="0">
    <w:p w:rsidR="008115F1" w:rsidRDefault="008115F1" w:rsidP="004E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5F1" w:rsidRDefault="008115F1" w:rsidP="004E786F">
      <w:pPr>
        <w:spacing w:after="0" w:line="240" w:lineRule="auto"/>
      </w:pPr>
      <w:r>
        <w:separator/>
      </w:r>
    </w:p>
  </w:footnote>
  <w:footnote w:type="continuationSeparator" w:id="0">
    <w:p w:rsidR="008115F1" w:rsidRDefault="008115F1" w:rsidP="004E7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97591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115F1" w:rsidRPr="004E786F" w:rsidRDefault="008115F1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4E786F">
          <w:rPr>
            <w:rFonts w:ascii="Times New Roman" w:hAnsi="Times New Roman" w:cs="Times New Roman"/>
            <w:sz w:val="24"/>
          </w:rPr>
          <w:fldChar w:fldCharType="begin"/>
        </w:r>
        <w:r w:rsidRPr="004E786F">
          <w:rPr>
            <w:rFonts w:ascii="Times New Roman" w:hAnsi="Times New Roman" w:cs="Times New Roman"/>
            <w:sz w:val="24"/>
          </w:rPr>
          <w:instrText>PAGE   \* MERGEFORMAT</w:instrText>
        </w:r>
        <w:r w:rsidRPr="004E786F">
          <w:rPr>
            <w:rFonts w:ascii="Times New Roman" w:hAnsi="Times New Roman" w:cs="Times New Roman"/>
            <w:sz w:val="24"/>
          </w:rPr>
          <w:fldChar w:fldCharType="separate"/>
        </w:r>
        <w:r w:rsidR="00F52ECB">
          <w:rPr>
            <w:rFonts w:ascii="Times New Roman" w:hAnsi="Times New Roman" w:cs="Times New Roman"/>
            <w:noProof/>
            <w:sz w:val="24"/>
          </w:rPr>
          <w:t>4</w:t>
        </w:r>
        <w:r w:rsidRPr="004E786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115F1" w:rsidRDefault="008115F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20E3"/>
    <w:multiLevelType w:val="hybridMultilevel"/>
    <w:tmpl w:val="9E48AEEE"/>
    <w:lvl w:ilvl="0" w:tplc="44364F24">
      <w:start w:val="1"/>
      <w:numFmt w:val="decimal"/>
      <w:lvlText w:val="%1."/>
      <w:lvlJc w:val="left"/>
      <w:pPr>
        <w:ind w:left="90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E36AA2"/>
    <w:multiLevelType w:val="hybridMultilevel"/>
    <w:tmpl w:val="99F84A80"/>
    <w:lvl w:ilvl="0" w:tplc="ABD0D9F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B3649"/>
    <w:multiLevelType w:val="hybridMultilevel"/>
    <w:tmpl w:val="B57620C8"/>
    <w:lvl w:ilvl="0" w:tplc="EFC87A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D5EBA"/>
    <w:multiLevelType w:val="hybridMultilevel"/>
    <w:tmpl w:val="B094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907A5"/>
    <w:multiLevelType w:val="hybridMultilevel"/>
    <w:tmpl w:val="D87A7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21D99"/>
    <w:multiLevelType w:val="hybridMultilevel"/>
    <w:tmpl w:val="DE4476EC"/>
    <w:lvl w:ilvl="0" w:tplc="CA8CE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7A5A17"/>
    <w:multiLevelType w:val="hybridMultilevel"/>
    <w:tmpl w:val="A080D054"/>
    <w:lvl w:ilvl="0" w:tplc="A6A0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F3289D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91799"/>
    <w:multiLevelType w:val="hybridMultilevel"/>
    <w:tmpl w:val="DE24A0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39315047"/>
    <w:multiLevelType w:val="hybridMultilevel"/>
    <w:tmpl w:val="8D7A0442"/>
    <w:lvl w:ilvl="0" w:tplc="B324DCAE">
      <w:start w:val="202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3ADE0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1A24EC"/>
    <w:multiLevelType w:val="multilevel"/>
    <w:tmpl w:val="876469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1650825"/>
    <w:multiLevelType w:val="hybridMultilevel"/>
    <w:tmpl w:val="578AD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B67E1"/>
    <w:multiLevelType w:val="hybridMultilevel"/>
    <w:tmpl w:val="21841FA6"/>
    <w:lvl w:ilvl="0" w:tplc="BB1A53A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90D35"/>
    <w:multiLevelType w:val="hybridMultilevel"/>
    <w:tmpl w:val="7234B4D0"/>
    <w:lvl w:ilvl="0" w:tplc="ABD0D9F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665BA9"/>
    <w:multiLevelType w:val="multilevel"/>
    <w:tmpl w:val="964C7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/>
        <w:color w:val="000000"/>
      </w:rPr>
    </w:lvl>
  </w:abstractNum>
  <w:abstractNum w:abstractNumId="18">
    <w:nsid w:val="4C0C34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4F350B"/>
    <w:multiLevelType w:val="multilevel"/>
    <w:tmpl w:val="68AE3B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6706043"/>
    <w:multiLevelType w:val="hybridMultilevel"/>
    <w:tmpl w:val="23B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54F4E"/>
    <w:multiLevelType w:val="multilevel"/>
    <w:tmpl w:val="72B4F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3">
    <w:nsid w:val="68F12F47"/>
    <w:multiLevelType w:val="hybridMultilevel"/>
    <w:tmpl w:val="CED2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7A21F3"/>
    <w:multiLevelType w:val="hybridMultilevel"/>
    <w:tmpl w:val="DD56EA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B8768CE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1E78AB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4B4CCD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559236D"/>
    <w:multiLevelType w:val="hybridMultilevel"/>
    <w:tmpl w:val="797E5CDE"/>
    <w:lvl w:ilvl="0" w:tplc="39E6BB8E">
      <w:start w:val="1"/>
      <w:numFmt w:val="decimal"/>
      <w:lvlText w:val="подпрограмма 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775B330B"/>
    <w:multiLevelType w:val="hybridMultilevel"/>
    <w:tmpl w:val="DB0AD00A"/>
    <w:lvl w:ilvl="0" w:tplc="CD6AE36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E84A85"/>
    <w:multiLevelType w:val="hybridMultilevel"/>
    <w:tmpl w:val="0B180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C797EFE"/>
    <w:multiLevelType w:val="hybridMultilevel"/>
    <w:tmpl w:val="1BE2F2B6"/>
    <w:lvl w:ilvl="0" w:tplc="119844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1"/>
  </w:num>
  <w:num w:numId="18">
    <w:abstractNumId w:val="0"/>
  </w:num>
  <w:num w:numId="19">
    <w:abstractNumId w:val="12"/>
  </w:num>
  <w:num w:numId="20">
    <w:abstractNumId w:val="17"/>
  </w:num>
  <w:num w:numId="21">
    <w:abstractNumId w:val="24"/>
  </w:num>
  <w:num w:numId="22">
    <w:abstractNumId w:val="13"/>
  </w:num>
  <w:num w:numId="23">
    <w:abstractNumId w:val="9"/>
  </w:num>
  <w:num w:numId="24">
    <w:abstractNumId w:val="15"/>
  </w:num>
  <w:num w:numId="25">
    <w:abstractNumId w:val="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8"/>
  </w:num>
  <w:num w:numId="31">
    <w:abstractNumId w:val="6"/>
  </w:num>
  <w:num w:numId="32">
    <w:abstractNumId w:val="22"/>
  </w:num>
  <w:num w:numId="33">
    <w:abstractNumId w:val="10"/>
  </w:num>
  <w:num w:numId="34">
    <w:abstractNumId w:val="20"/>
  </w:num>
  <w:num w:numId="35">
    <w:abstractNumId w:val="30"/>
  </w:num>
  <w:num w:numId="36">
    <w:abstractNumId w:val="21"/>
  </w:num>
  <w:num w:numId="37">
    <w:abstractNumId w:val="23"/>
  </w:num>
  <w:num w:numId="38">
    <w:abstractNumId w:val="14"/>
  </w:num>
  <w:num w:numId="39">
    <w:abstractNumId w:val="27"/>
  </w:num>
  <w:num w:numId="40">
    <w:abstractNumId w:val="11"/>
  </w:num>
  <w:num w:numId="41">
    <w:abstractNumId w:val="26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0B00E9"/>
    <w:rsid w:val="000154DB"/>
    <w:rsid w:val="00021DDF"/>
    <w:rsid w:val="0002288B"/>
    <w:rsid w:val="00042D98"/>
    <w:rsid w:val="000463E9"/>
    <w:rsid w:val="00051D21"/>
    <w:rsid w:val="00090F72"/>
    <w:rsid w:val="00091DC4"/>
    <w:rsid w:val="00096F58"/>
    <w:rsid w:val="000A1FE6"/>
    <w:rsid w:val="000B00E9"/>
    <w:rsid w:val="000B34DB"/>
    <w:rsid w:val="000C07DC"/>
    <w:rsid w:val="000C0BCB"/>
    <w:rsid w:val="000C51FC"/>
    <w:rsid w:val="000E3EA3"/>
    <w:rsid w:val="000E4E36"/>
    <w:rsid w:val="000E7A6B"/>
    <w:rsid w:val="00105ED2"/>
    <w:rsid w:val="0011358C"/>
    <w:rsid w:val="001145E5"/>
    <w:rsid w:val="00114860"/>
    <w:rsid w:val="001229BD"/>
    <w:rsid w:val="00122CDA"/>
    <w:rsid w:val="00131F0B"/>
    <w:rsid w:val="00151B70"/>
    <w:rsid w:val="00157913"/>
    <w:rsid w:val="00164507"/>
    <w:rsid w:val="00164E6A"/>
    <w:rsid w:val="0018572A"/>
    <w:rsid w:val="001A3837"/>
    <w:rsid w:val="001B3B1B"/>
    <w:rsid w:val="001C2994"/>
    <w:rsid w:val="001C7157"/>
    <w:rsid w:val="001D5404"/>
    <w:rsid w:val="001F1542"/>
    <w:rsid w:val="001F20AF"/>
    <w:rsid w:val="00204105"/>
    <w:rsid w:val="0021545A"/>
    <w:rsid w:val="00215BBC"/>
    <w:rsid w:val="00231D81"/>
    <w:rsid w:val="00235391"/>
    <w:rsid w:val="002552D5"/>
    <w:rsid w:val="00261FBC"/>
    <w:rsid w:val="00271C1D"/>
    <w:rsid w:val="002800F9"/>
    <w:rsid w:val="002804B9"/>
    <w:rsid w:val="0028206A"/>
    <w:rsid w:val="00292A1D"/>
    <w:rsid w:val="002B504D"/>
    <w:rsid w:val="002D2CD4"/>
    <w:rsid w:val="002D74C7"/>
    <w:rsid w:val="002E3E80"/>
    <w:rsid w:val="00316324"/>
    <w:rsid w:val="003174A9"/>
    <w:rsid w:val="00323098"/>
    <w:rsid w:val="0034255B"/>
    <w:rsid w:val="003474FC"/>
    <w:rsid w:val="00363849"/>
    <w:rsid w:val="00365DAC"/>
    <w:rsid w:val="003663A1"/>
    <w:rsid w:val="003B5252"/>
    <w:rsid w:val="003C311B"/>
    <w:rsid w:val="003D4245"/>
    <w:rsid w:val="003E6829"/>
    <w:rsid w:val="003E74CD"/>
    <w:rsid w:val="00400259"/>
    <w:rsid w:val="00411ED9"/>
    <w:rsid w:val="0042238A"/>
    <w:rsid w:val="0043065A"/>
    <w:rsid w:val="004324B1"/>
    <w:rsid w:val="00453084"/>
    <w:rsid w:val="00453298"/>
    <w:rsid w:val="00454086"/>
    <w:rsid w:val="004613EB"/>
    <w:rsid w:val="00475CDF"/>
    <w:rsid w:val="004977E1"/>
    <w:rsid w:val="004B0491"/>
    <w:rsid w:val="004C5286"/>
    <w:rsid w:val="004D00EE"/>
    <w:rsid w:val="004E03ED"/>
    <w:rsid w:val="004E3B43"/>
    <w:rsid w:val="004E67F2"/>
    <w:rsid w:val="004E786F"/>
    <w:rsid w:val="00505350"/>
    <w:rsid w:val="005072BD"/>
    <w:rsid w:val="00511DDC"/>
    <w:rsid w:val="00537418"/>
    <w:rsid w:val="0053758F"/>
    <w:rsid w:val="00542C8C"/>
    <w:rsid w:val="00572D27"/>
    <w:rsid w:val="00572D4C"/>
    <w:rsid w:val="00573791"/>
    <w:rsid w:val="00580EA6"/>
    <w:rsid w:val="0059472F"/>
    <w:rsid w:val="005A2775"/>
    <w:rsid w:val="005A3850"/>
    <w:rsid w:val="005B2FDB"/>
    <w:rsid w:val="005C5624"/>
    <w:rsid w:val="005C61EB"/>
    <w:rsid w:val="005C70BD"/>
    <w:rsid w:val="005D3CAF"/>
    <w:rsid w:val="005D4218"/>
    <w:rsid w:val="005D7D24"/>
    <w:rsid w:val="005E2A05"/>
    <w:rsid w:val="005E3751"/>
    <w:rsid w:val="00601A10"/>
    <w:rsid w:val="0062257F"/>
    <w:rsid w:val="00625DE6"/>
    <w:rsid w:val="00642C9C"/>
    <w:rsid w:val="00664211"/>
    <w:rsid w:val="00680722"/>
    <w:rsid w:val="00697592"/>
    <w:rsid w:val="006C1007"/>
    <w:rsid w:val="006C255D"/>
    <w:rsid w:val="006D0900"/>
    <w:rsid w:val="006D2A96"/>
    <w:rsid w:val="006D684C"/>
    <w:rsid w:val="006E6A9E"/>
    <w:rsid w:val="006F3EA3"/>
    <w:rsid w:val="007337CD"/>
    <w:rsid w:val="00760C0C"/>
    <w:rsid w:val="00797648"/>
    <w:rsid w:val="007A3B7C"/>
    <w:rsid w:val="007A79E7"/>
    <w:rsid w:val="007B2DAA"/>
    <w:rsid w:val="007B676E"/>
    <w:rsid w:val="007C55D9"/>
    <w:rsid w:val="007D068D"/>
    <w:rsid w:val="007D197F"/>
    <w:rsid w:val="007D2221"/>
    <w:rsid w:val="00806424"/>
    <w:rsid w:val="00810CEA"/>
    <w:rsid w:val="008115F1"/>
    <w:rsid w:val="00811ADF"/>
    <w:rsid w:val="00831ABC"/>
    <w:rsid w:val="008419C9"/>
    <w:rsid w:val="008442D8"/>
    <w:rsid w:val="008466E2"/>
    <w:rsid w:val="0085689C"/>
    <w:rsid w:val="008621A9"/>
    <w:rsid w:val="00867E6F"/>
    <w:rsid w:val="0088104D"/>
    <w:rsid w:val="00885C0B"/>
    <w:rsid w:val="00890591"/>
    <w:rsid w:val="008C40CE"/>
    <w:rsid w:val="008D3E2D"/>
    <w:rsid w:val="00902115"/>
    <w:rsid w:val="009027F2"/>
    <w:rsid w:val="00911B8C"/>
    <w:rsid w:val="009167E2"/>
    <w:rsid w:val="009343C7"/>
    <w:rsid w:val="009532CE"/>
    <w:rsid w:val="0097124B"/>
    <w:rsid w:val="00992C31"/>
    <w:rsid w:val="00992F10"/>
    <w:rsid w:val="009A1C0A"/>
    <w:rsid w:val="009A7528"/>
    <w:rsid w:val="009D2FB5"/>
    <w:rsid w:val="009D354E"/>
    <w:rsid w:val="009D6461"/>
    <w:rsid w:val="009D6864"/>
    <w:rsid w:val="009E60B6"/>
    <w:rsid w:val="009E7CD8"/>
    <w:rsid w:val="009F0A48"/>
    <w:rsid w:val="00A025E6"/>
    <w:rsid w:val="00A03B76"/>
    <w:rsid w:val="00A07445"/>
    <w:rsid w:val="00A1719E"/>
    <w:rsid w:val="00A35176"/>
    <w:rsid w:val="00A438F3"/>
    <w:rsid w:val="00A54C87"/>
    <w:rsid w:val="00A5666A"/>
    <w:rsid w:val="00A720BF"/>
    <w:rsid w:val="00A76100"/>
    <w:rsid w:val="00A801F2"/>
    <w:rsid w:val="00A84203"/>
    <w:rsid w:val="00A979DE"/>
    <w:rsid w:val="00AA1683"/>
    <w:rsid w:val="00AA1D7D"/>
    <w:rsid w:val="00AC38CB"/>
    <w:rsid w:val="00AC4B79"/>
    <w:rsid w:val="00AC57F6"/>
    <w:rsid w:val="00AE239A"/>
    <w:rsid w:val="00AE4053"/>
    <w:rsid w:val="00AF1E8E"/>
    <w:rsid w:val="00AF3152"/>
    <w:rsid w:val="00B01EEB"/>
    <w:rsid w:val="00B034C8"/>
    <w:rsid w:val="00B05D52"/>
    <w:rsid w:val="00B115F7"/>
    <w:rsid w:val="00B20D1E"/>
    <w:rsid w:val="00B21152"/>
    <w:rsid w:val="00B21BC7"/>
    <w:rsid w:val="00B26604"/>
    <w:rsid w:val="00B43EFA"/>
    <w:rsid w:val="00B5473F"/>
    <w:rsid w:val="00B7753B"/>
    <w:rsid w:val="00B80553"/>
    <w:rsid w:val="00BA41A7"/>
    <w:rsid w:val="00BB278A"/>
    <w:rsid w:val="00BC0155"/>
    <w:rsid w:val="00BC51D0"/>
    <w:rsid w:val="00BF20CF"/>
    <w:rsid w:val="00BF7701"/>
    <w:rsid w:val="00C004E2"/>
    <w:rsid w:val="00C04236"/>
    <w:rsid w:val="00C20AE8"/>
    <w:rsid w:val="00C330DA"/>
    <w:rsid w:val="00C353DC"/>
    <w:rsid w:val="00C422C6"/>
    <w:rsid w:val="00C470D1"/>
    <w:rsid w:val="00C63987"/>
    <w:rsid w:val="00C71AA7"/>
    <w:rsid w:val="00CB7251"/>
    <w:rsid w:val="00CB7DCD"/>
    <w:rsid w:val="00CC25D9"/>
    <w:rsid w:val="00CD3682"/>
    <w:rsid w:val="00CE33CE"/>
    <w:rsid w:val="00D03536"/>
    <w:rsid w:val="00D17A34"/>
    <w:rsid w:val="00D461EB"/>
    <w:rsid w:val="00D477D4"/>
    <w:rsid w:val="00D858F1"/>
    <w:rsid w:val="00D92D2A"/>
    <w:rsid w:val="00DA1AC7"/>
    <w:rsid w:val="00DA6735"/>
    <w:rsid w:val="00DB043B"/>
    <w:rsid w:val="00DB57DF"/>
    <w:rsid w:val="00DC25EC"/>
    <w:rsid w:val="00DC5C4F"/>
    <w:rsid w:val="00DE4024"/>
    <w:rsid w:val="00DE5C4F"/>
    <w:rsid w:val="00DF4B38"/>
    <w:rsid w:val="00E16758"/>
    <w:rsid w:val="00E33082"/>
    <w:rsid w:val="00E603FC"/>
    <w:rsid w:val="00E6481F"/>
    <w:rsid w:val="00E8377D"/>
    <w:rsid w:val="00E917FB"/>
    <w:rsid w:val="00E954C5"/>
    <w:rsid w:val="00EA1ECD"/>
    <w:rsid w:val="00EA2009"/>
    <w:rsid w:val="00EB1F44"/>
    <w:rsid w:val="00EB56A1"/>
    <w:rsid w:val="00EC1E41"/>
    <w:rsid w:val="00EC5AFC"/>
    <w:rsid w:val="00ED5C35"/>
    <w:rsid w:val="00EF3185"/>
    <w:rsid w:val="00F11A76"/>
    <w:rsid w:val="00F12F23"/>
    <w:rsid w:val="00F20D81"/>
    <w:rsid w:val="00F238D0"/>
    <w:rsid w:val="00F24D8A"/>
    <w:rsid w:val="00F30547"/>
    <w:rsid w:val="00F32C2B"/>
    <w:rsid w:val="00F32F28"/>
    <w:rsid w:val="00F42C93"/>
    <w:rsid w:val="00F52DC7"/>
    <w:rsid w:val="00F52ECB"/>
    <w:rsid w:val="00F57B9D"/>
    <w:rsid w:val="00F7157D"/>
    <w:rsid w:val="00F742EE"/>
    <w:rsid w:val="00FA209A"/>
    <w:rsid w:val="00FA7DA6"/>
    <w:rsid w:val="00FC69AC"/>
    <w:rsid w:val="00FE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B00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uiPriority w:val="9"/>
    <w:unhideWhenUsed/>
    <w:qFormat/>
    <w:rsid w:val="000B0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0E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00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0B00E9"/>
    <w:rPr>
      <w:color w:val="0000FF"/>
      <w:u w:val="single"/>
    </w:rPr>
  </w:style>
  <w:style w:type="character" w:customStyle="1" w:styleId="a4">
    <w:name w:val="Текст сноски Знак"/>
    <w:basedOn w:val="a0"/>
    <w:link w:val="a5"/>
    <w:uiPriority w:val="99"/>
    <w:semiHidden/>
    <w:rsid w:val="000B00E9"/>
    <w:rPr>
      <w:rFonts w:ascii="Calibri" w:eastAsia="Calibri" w:hAnsi="Calibri" w:cs="Times New Roman"/>
      <w:sz w:val="20"/>
      <w:szCs w:val="20"/>
    </w:rPr>
  </w:style>
  <w:style w:type="paragraph" w:styleId="a5">
    <w:name w:val="footnote text"/>
    <w:basedOn w:val="a"/>
    <w:link w:val="a4"/>
    <w:uiPriority w:val="99"/>
    <w:semiHidden/>
    <w:unhideWhenUsed/>
    <w:rsid w:val="000B00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Верхний колонтитул Знак"/>
    <w:basedOn w:val="a0"/>
    <w:link w:val="a7"/>
    <w:uiPriority w:val="99"/>
    <w:rsid w:val="000B00E9"/>
    <w:rPr>
      <w:rFonts w:eastAsiaTheme="minorEastAsia"/>
      <w:lang w:eastAsia="ru-RU"/>
    </w:rPr>
  </w:style>
  <w:style w:type="paragraph" w:styleId="a7">
    <w:name w:val="header"/>
    <w:basedOn w:val="a"/>
    <w:link w:val="a6"/>
    <w:uiPriority w:val="99"/>
    <w:unhideWhenUsed/>
    <w:rsid w:val="000B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  <w:rsid w:val="000B00E9"/>
    <w:rPr>
      <w:rFonts w:eastAsiaTheme="minorEastAsia"/>
      <w:lang w:eastAsia="ru-RU"/>
    </w:rPr>
  </w:style>
  <w:style w:type="paragraph" w:styleId="a9">
    <w:name w:val="footer"/>
    <w:basedOn w:val="a"/>
    <w:link w:val="a8"/>
    <w:uiPriority w:val="99"/>
    <w:unhideWhenUsed/>
    <w:rsid w:val="000B00E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0B00E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0B00E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rsid w:val="000B00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Body Text Indent 2"/>
    <w:basedOn w:val="a"/>
    <w:link w:val="2"/>
    <w:uiPriority w:val="99"/>
    <w:unhideWhenUsed/>
    <w:rsid w:val="000B00E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Текст выноски Знак"/>
    <w:basedOn w:val="a0"/>
    <w:link w:val="ad"/>
    <w:uiPriority w:val="99"/>
    <w:semiHidden/>
    <w:rsid w:val="000B00E9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0B0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Без интервала Знак"/>
    <w:aliases w:val="Обрнадзор Знак,Без интервала1 Знак"/>
    <w:basedOn w:val="a0"/>
    <w:link w:val="af"/>
    <w:uiPriority w:val="1"/>
    <w:locked/>
    <w:rsid w:val="000B00E9"/>
    <w:rPr>
      <w:rFonts w:ascii="Calibri" w:eastAsia="Times New Roman" w:hAnsi="Calibri" w:cs="Times New Roman"/>
    </w:rPr>
  </w:style>
  <w:style w:type="paragraph" w:styleId="af">
    <w:name w:val="No Spacing"/>
    <w:aliases w:val="Обрнадзор,Без интервала1"/>
    <w:link w:val="ae"/>
    <w:uiPriority w:val="1"/>
    <w:qFormat/>
    <w:rsid w:val="000B00E9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34"/>
    <w:qFormat/>
    <w:rsid w:val="000B0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0B00E9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0B00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B00E9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00E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0B00E9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00E9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B00E9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00E9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FR1">
    <w:name w:val="FR1"/>
    <w:uiPriority w:val="99"/>
    <w:rsid w:val="000B00E9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font5">
    <w:name w:val="font5"/>
    <w:basedOn w:val="a"/>
    <w:uiPriority w:val="99"/>
    <w:rsid w:val="000B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0B00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0B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B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B0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B0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0B00E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B00E9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B00E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B00E9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B00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B00E9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B0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B00E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B0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B00E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0B00E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0B0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0B0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0B0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0B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0B00E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0B0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0B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0B00E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0B0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0B00E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B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0B00E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0B0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0B0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0B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0B0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B0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B0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0B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0B00E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rsid w:val="000B0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rsid w:val="000B00E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0B0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0B00E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0B0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0B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uiPriority w:val="99"/>
    <w:rsid w:val="000B00E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uiPriority w:val="99"/>
    <w:rsid w:val="000B0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uiPriority w:val="99"/>
    <w:rsid w:val="000B00E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uiPriority w:val="99"/>
    <w:rsid w:val="000B0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uiPriority w:val="99"/>
    <w:rsid w:val="000B00E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uiPriority w:val="99"/>
    <w:rsid w:val="000B0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uiPriority w:val="99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uiPriority w:val="99"/>
    <w:rsid w:val="000B00E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uiPriority w:val="99"/>
    <w:rsid w:val="000B00E9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uiPriority w:val="99"/>
    <w:rsid w:val="000B00E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uiPriority w:val="99"/>
    <w:rsid w:val="000B00E9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uiPriority w:val="99"/>
    <w:rsid w:val="000B00E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uiPriority w:val="99"/>
    <w:rsid w:val="000B00E9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uiPriority w:val="99"/>
    <w:rsid w:val="000B0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uiPriority w:val="99"/>
    <w:rsid w:val="000B00E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uiPriority w:val="99"/>
    <w:rsid w:val="000B0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uiPriority w:val="99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extList">
    <w:name w:val="ConsPlusTextList"/>
    <w:rsid w:val="000B00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B00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rticleseperator">
    <w:name w:val="article_seperator"/>
    <w:basedOn w:val="a0"/>
    <w:rsid w:val="000B00E9"/>
  </w:style>
  <w:style w:type="character" w:customStyle="1" w:styleId="st">
    <w:name w:val="st"/>
    <w:basedOn w:val="a0"/>
    <w:rsid w:val="000B00E9"/>
  </w:style>
  <w:style w:type="table" w:styleId="af1">
    <w:name w:val="Table Grid"/>
    <w:basedOn w:val="a1"/>
    <w:uiPriority w:val="39"/>
    <w:rsid w:val="000B00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92C31"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unhideWhenUsed/>
    <w:rsid w:val="0099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992C31"/>
    <w:rPr>
      <w:b/>
      <w:bCs/>
    </w:rPr>
  </w:style>
  <w:style w:type="paragraph" w:customStyle="1" w:styleId="31">
    <w:name w:val="Основной текст 31"/>
    <w:basedOn w:val="a"/>
    <w:uiPriority w:val="99"/>
    <w:semiHidden/>
    <w:rsid w:val="00992C3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92C31"/>
  </w:style>
  <w:style w:type="character" w:styleId="af5">
    <w:name w:val="Emphasis"/>
    <w:uiPriority w:val="20"/>
    <w:qFormat/>
    <w:rsid w:val="00992C31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992C31"/>
  </w:style>
  <w:style w:type="paragraph" w:styleId="af6">
    <w:name w:val="caption"/>
    <w:basedOn w:val="a"/>
    <w:next w:val="a"/>
    <w:qFormat/>
    <w:rsid w:val="00992C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21">
    <w:name w:val="Основной текст (2)_"/>
    <w:basedOn w:val="a0"/>
    <w:link w:val="22"/>
    <w:locked/>
    <w:rsid w:val="00992C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2C31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rsid w:val="00271C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FS\Ekonom\&#1057;&#1077;&#1083;&#1100;&#1093;&#1086;&#1079;\All\2016\&#1053;&#1055;&#1040;\&#1042;&#1085;&#1077;&#1089;&#1077;&#1085;&#1080;&#1077;%20%20&#1080;&#1079;&#1084;&#1077;&#1085;&#1077;&#1085;&#1080;&#1081;%20%20&#1074;%20&#1087;&#1088;&#1086;&#1075;&#1088;&#1072;&#1084;&#1084;&#1091;%20&#1050;&#1052;&#1053;&#1057;\&#1055;&#1088;&#1086;&#1075;&#1088;&#1072;&#1084;&#1084;&#1072;%20&#1089;%20&#1087;&#1088;&#1072;&#1074;&#1082;&#1072;&#1084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0FA31-A28A-4927-B4AA-35DBBB33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16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hozyainova-ti</dc:creator>
  <cp:lastModifiedBy>hozyainova-ti</cp:lastModifiedBy>
  <cp:revision>62</cp:revision>
  <cp:lastPrinted>2022-10-25T07:18:00Z</cp:lastPrinted>
  <dcterms:created xsi:type="dcterms:W3CDTF">2022-08-29T04:54:00Z</dcterms:created>
  <dcterms:modified xsi:type="dcterms:W3CDTF">2022-10-28T06:17:00Z</dcterms:modified>
</cp:coreProperties>
</file>